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46A7" w14:textId="158308A0" w:rsidR="00A3247D" w:rsidRDefault="00A3247D" w:rsidP="00A3247D">
      <w:pPr>
        <w:spacing w:after="0"/>
      </w:pPr>
      <w:r>
        <w:rPr>
          <w:b/>
          <w:color w:val="943534"/>
          <w:sz w:val="44"/>
        </w:rPr>
        <w:t xml:space="preserve">                   H e s </w:t>
      </w:r>
      <w:proofErr w:type="spellStart"/>
      <w:r>
        <w:rPr>
          <w:b/>
          <w:color w:val="943534"/>
          <w:sz w:val="44"/>
        </w:rPr>
        <w:t>s</w:t>
      </w:r>
      <w:proofErr w:type="spellEnd"/>
      <w:r>
        <w:rPr>
          <w:b/>
          <w:color w:val="943534"/>
          <w:sz w:val="44"/>
        </w:rPr>
        <w:t xml:space="preserve"> e t </w:t>
      </w:r>
      <w:proofErr w:type="spellStart"/>
      <w:proofErr w:type="gramStart"/>
      <w:r>
        <w:rPr>
          <w:b/>
          <w:color w:val="943534"/>
          <w:sz w:val="44"/>
        </w:rPr>
        <w:t>t</w:t>
      </w:r>
      <w:proofErr w:type="spellEnd"/>
      <w:r>
        <w:rPr>
          <w:b/>
          <w:color w:val="943534"/>
          <w:sz w:val="44"/>
        </w:rPr>
        <w:t xml:space="preserve"> </w:t>
      </w:r>
      <w:r>
        <w:rPr>
          <w:b/>
          <w:color w:val="943534"/>
          <w:sz w:val="32"/>
        </w:rPr>
        <w:t xml:space="preserve"> </w:t>
      </w:r>
      <w:r>
        <w:rPr>
          <w:b/>
          <w:color w:val="943534"/>
          <w:sz w:val="44"/>
        </w:rPr>
        <w:t>P</w:t>
      </w:r>
      <w:proofErr w:type="gramEnd"/>
      <w:r>
        <w:rPr>
          <w:b/>
          <w:color w:val="943534"/>
          <w:sz w:val="44"/>
        </w:rPr>
        <w:t xml:space="preserve"> a r </w:t>
      </w:r>
      <w:proofErr w:type="spellStart"/>
      <w:r>
        <w:rPr>
          <w:b/>
          <w:color w:val="943534"/>
          <w:sz w:val="44"/>
        </w:rPr>
        <w:t>i</w:t>
      </w:r>
      <w:proofErr w:type="spellEnd"/>
      <w:r>
        <w:rPr>
          <w:b/>
          <w:color w:val="943534"/>
          <w:sz w:val="44"/>
        </w:rPr>
        <w:t xml:space="preserve"> s h</w:t>
      </w:r>
      <w:r>
        <w:rPr>
          <w:b/>
          <w:color w:val="943534"/>
          <w:sz w:val="32"/>
        </w:rPr>
        <w:t xml:space="preserve">  </w:t>
      </w:r>
      <w:r>
        <w:rPr>
          <w:b/>
          <w:color w:val="943534"/>
          <w:sz w:val="44"/>
        </w:rPr>
        <w:t xml:space="preserve">C o u n c </w:t>
      </w:r>
      <w:proofErr w:type="spellStart"/>
      <w:r>
        <w:rPr>
          <w:b/>
          <w:color w:val="943534"/>
          <w:sz w:val="44"/>
        </w:rPr>
        <w:t>i</w:t>
      </w:r>
      <w:proofErr w:type="spellEnd"/>
      <w:r>
        <w:rPr>
          <w:b/>
          <w:color w:val="943534"/>
          <w:sz w:val="44"/>
        </w:rPr>
        <w:t xml:space="preserve"> l</w:t>
      </w:r>
    </w:p>
    <w:p w14:paraId="487D242C" w14:textId="77777777" w:rsidR="00A3247D" w:rsidRPr="00A3247D" w:rsidRDefault="00A3247D" w:rsidP="00A3247D">
      <w:pPr>
        <w:spacing w:after="58"/>
        <w:ind w:left="954"/>
        <w:jc w:val="center"/>
        <w:rPr>
          <w:szCs w:val="22"/>
        </w:rPr>
      </w:pPr>
      <w:r w:rsidRPr="00A3247D">
        <w:rPr>
          <w:b/>
          <w:color w:val="943534"/>
          <w:szCs w:val="22"/>
        </w:rPr>
        <w:t>Clerk: Michelle Fisher</w:t>
      </w:r>
    </w:p>
    <w:p w14:paraId="7EC376B7" w14:textId="5ABBAF43" w:rsidR="00A3247D" w:rsidRPr="00A3247D" w:rsidRDefault="00A3247D" w:rsidP="00A3247D">
      <w:pPr>
        <w:tabs>
          <w:tab w:val="center" w:pos="989"/>
          <w:tab w:val="center" w:pos="1415"/>
          <w:tab w:val="center" w:pos="3326"/>
          <w:tab w:val="center" w:pos="6678"/>
        </w:tabs>
        <w:spacing w:after="141"/>
        <w:jc w:val="center"/>
        <w:rPr>
          <w:b/>
          <w:color w:val="993300"/>
          <w:szCs w:val="22"/>
        </w:rPr>
      </w:pPr>
      <w:r w:rsidRPr="00A3247D">
        <w:rPr>
          <w:b/>
          <w:color w:val="993300"/>
          <w:szCs w:val="22"/>
        </w:rPr>
        <w:t xml:space="preserve">7 </w:t>
      </w:r>
      <w:proofErr w:type="gramStart"/>
      <w:r w:rsidRPr="00A3247D">
        <w:rPr>
          <w:b/>
          <w:color w:val="993300"/>
          <w:szCs w:val="22"/>
        </w:rPr>
        <w:t xml:space="preserve">Hillside,  </w:t>
      </w:r>
      <w:proofErr w:type="spellStart"/>
      <w:r w:rsidRPr="00A3247D">
        <w:rPr>
          <w:b/>
          <w:color w:val="993300"/>
          <w:szCs w:val="22"/>
        </w:rPr>
        <w:t>Poslingford</w:t>
      </w:r>
      <w:proofErr w:type="spellEnd"/>
      <w:proofErr w:type="gramEnd"/>
      <w:r w:rsidRPr="00A3247D">
        <w:rPr>
          <w:b/>
          <w:color w:val="993300"/>
          <w:szCs w:val="22"/>
        </w:rPr>
        <w:t>, Sudbury, Suffolk,  CO10 8RB, Telephone:</w:t>
      </w:r>
      <w:r w:rsidRPr="00A3247D">
        <w:rPr>
          <w:b/>
          <w:color w:val="993300"/>
          <w:szCs w:val="22"/>
          <w:vertAlign w:val="subscript"/>
        </w:rPr>
        <w:t xml:space="preserve"> </w:t>
      </w:r>
      <w:r w:rsidRPr="00A3247D">
        <w:rPr>
          <w:b/>
          <w:color w:val="993300"/>
          <w:szCs w:val="22"/>
        </w:rPr>
        <w:t xml:space="preserve">0772 025 6360, Email:  </w:t>
      </w:r>
      <w:hyperlink r:id="rId5" w:history="1">
        <w:r w:rsidRPr="00A3247D">
          <w:rPr>
            <w:rStyle w:val="Hyperlink"/>
            <w:b/>
            <w:color w:val="993300"/>
            <w:szCs w:val="22"/>
          </w:rPr>
          <w:t>clerk@hessettparishcouncil.gov.uk</w:t>
        </w:r>
      </w:hyperlink>
      <w:r w:rsidRPr="00A3247D">
        <w:rPr>
          <w:color w:val="993300"/>
          <w:szCs w:val="22"/>
        </w:rPr>
        <w:t xml:space="preserve"> </w:t>
      </w:r>
    </w:p>
    <w:p w14:paraId="2BAE5194" w14:textId="094262B4" w:rsidR="00A3247D" w:rsidRDefault="00A3247D" w:rsidP="00A3247D">
      <w:pPr>
        <w:tabs>
          <w:tab w:val="center" w:pos="1688"/>
          <w:tab w:val="center" w:pos="5920"/>
        </w:tabs>
        <w:spacing w:after="0"/>
        <w:jc w:val="center"/>
      </w:pPr>
      <w:r>
        <w:rPr>
          <w:noProof/>
        </w:rPr>
        <mc:AlternateContent>
          <mc:Choice Requires="wpg">
            <w:drawing>
              <wp:inline distT="0" distB="0" distL="0" distR="0" wp14:anchorId="0DA88716" wp14:editId="1552FDE2">
                <wp:extent cx="4234180" cy="57151"/>
                <wp:effectExtent l="0" t="0" r="0" b="0"/>
                <wp:docPr id="4035" name="Group 4035"/>
                <wp:cNvGraphicFramePr/>
                <a:graphic xmlns:a="http://schemas.openxmlformats.org/drawingml/2006/main">
                  <a:graphicData uri="http://schemas.microsoft.com/office/word/2010/wordprocessingGroup">
                    <wpg:wgp>
                      <wpg:cNvGrpSpPr/>
                      <wpg:grpSpPr>
                        <a:xfrm>
                          <a:off x="0" y="0"/>
                          <a:ext cx="4234180" cy="57151"/>
                          <a:chOff x="0" y="0"/>
                          <a:chExt cx="4234180" cy="57151"/>
                        </a:xfrm>
                      </wpg:grpSpPr>
                      <wps:wsp>
                        <wps:cNvPr id="5749" name="Shape 5749"/>
                        <wps:cNvSpPr/>
                        <wps:spPr>
                          <a:xfrm>
                            <a:off x="0" y="45720"/>
                            <a:ext cx="4234180" cy="11431"/>
                          </a:xfrm>
                          <a:custGeom>
                            <a:avLst/>
                            <a:gdLst/>
                            <a:ahLst/>
                            <a:cxnLst/>
                            <a:rect l="0" t="0" r="0" b="0"/>
                            <a:pathLst>
                              <a:path w="4234180" h="11431">
                                <a:moveTo>
                                  <a:pt x="0" y="0"/>
                                </a:moveTo>
                                <a:lnTo>
                                  <a:pt x="4234180" y="2"/>
                                </a:lnTo>
                                <a:lnTo>
                                  <a:pt x="4234180" y="11431"/>
                                </a:lnTo>
                                <a:lnTo>
                                  <a:pt x="0" y="11430"/>
                                </a:lnTo>
                                <a:lnTo>
                                  <a:pt x="0" y="0"/>
                                </a:lnTo>
                              </a:path>
                            </a:pathLst>
                          </a:custGeom>
                          <a:ln w="0" cap="flat">
                            <a:miter lim="127000"/>
                          </a:ln>
                        </wps:spPr>
                        <wps:style>
                          <a:lnRef idx="0">
                            <a:srgbClr val="000000">
                              <a:alpha val="0"/>
                            </a:srgbClr>
                          </a:lnRef>
                          <a:fillRef idx="1">
                            <a:srgbClr val="953734"/>
                          </a:fillRef>
                          <a:effectRef idx="0">
                            <a:scrgbClr r="0" g="0" b="0"/>
                          </a:effectRef>
                          <a:fontRef idx="none"/>
                        </wps:style>
                        <wps:bodyPr/>
                      </wps:wsp>
                      <wps:wsp>
                        <wps:cNvPr id="5750" name="Shape 5750"/>
                        <wps:cNvSpPr/>
                        <wps:spPr>
                          <a:xfrm>
                            <a:off x="0" y="0"/>
                            <a:ext cx="4234180" cy="34291"/>
                          </a:xfrm>
                          <a:custGeom>
                            <a:avLst/>
                            <a:gdLst/>
                            <a:ahLst/>
                            <a:cxnLst/>
                            <a:rect l="0" t="0" r="0" b="0"/>
                            <a:pathLst>
                              <a:path w="4234180" h="34291">
                                <a:moveTo>
                                  <a:pt x="0" y="0"/>
                                </a:moveTo>
                                <a:lnTo>
                                  <a:pt x="4234180" y="1"/>
                                </a:lnTo>
                                <a:lnTo>
                                  <a:pt x="4234180" y="34291"/>
                                </a:lnTo>
                                <a:lnTo>
                                  <a:pt x="0" y="34290"/>
                                </a:lnTo>
                                <a:lnTo>
                                  <a:pt x="0" y="0"/>
                                </a:lnTo>
                              </a:path>
                            </a:pathLst>
                          </a:custGeom>
                          <a:ln w="0" cap="flat">
                            <a:miter lim="127000"/>
                          </a:ln>
                        </wps:spPr>
                        <wps:style>
                          <a:lnRef idx="0">
                            <a:srgbClr val="000000">
                              <a:alpha val="0"/>
                            </a:srgbClr>
                          </a:lnRef>
                          <a:fillRef idx="1">
                            <a:srgbClr val="953734"/>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319379C3" id="Group 4035" o:spid="_x0000_s1026" style="width:333.4pt;height:4.5pt;mso-position-horizontal-relative:char;mso-position-vertical-relative:line" coordsize="42341,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">
                <v:shape id="Shape 5749" o:spid="_x0000_s1027" style="position:absolute;top:457;width:42341;height:114;visibility:visible;mso-wrap-style:square;v-text-anchor:top" coordsize="4234180,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" path="m,l4234180,2r,11429l,11430,,e" fillcolor="#953734" stroked="f" strokeweight="0">
                  <v:stroke miterlimit="83231f" joinstyle="miter"/>
                  <v:path arrowok="t" textboxrect="0,0,4234180,11431"/>
                </v:shape>
                <v:shape id="Shape 5750" o:spid="_x0000_s1028" style="position:absolute;width:42341;height:342;visibility:visible;mso-wrap-style:square;v-text-anchor:top" coordsize="4234180,3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" path="m,l4234180,1r,34290l,34290,,e" fillcolor="#953734" stroked="f" strokeweight="0">
                  <v:stroke miterlimit="83231f" joinstyle="miter"/>
                  <v:path arrowok="t" textboxrect="0,0,4234180,34291"/>
                </v:shape>
                <w10:anchorlock/>
              </v:group>
            </w:pict>
          </mc:Fallback>
        </mc:AlternateContent>
      </w:r>
    </w:p>
    <w:p w14:paraId="597C616C" w14:textId="52D13868" w:rsidR="00A3247D" w:rsidRDefault="00A3247D" w:rsidP="00A3247D">
      <w:pPr>
        <w:spacing w:after="348"/>
        <w:ind w:left="964"/>
        <w:jc w:val="center"/>
      </w:pPr>
    </w:p>
    <w:p w14:paraId="13B25117" w14:textId="77777777" w:rsidR="00A3247D" w:rsidRDefault="00A3247D" w:rsidP="00A3247D">
      <w:pPr>
        <w:spacing w:after="55"/>
        <w:ind w:left="954"/>
        <w:jc w:val="center"/>
      </w:pPr>
      <w:r>
        <w:rPr>
          <w:b/>
          <w:sz w:val="28"/>
        </w:rPr>
        <w:t xml:space="preserve">To Members of Hessett Parish Council </w:t>
      </w:r>
    </w:p>
    <w:p w14:paraId="3ADDA590" w14:textId="77777777" w:rsidR="00A3247D" w:rsidRDefault="00A3247D" w:rsidP="00A3247D">
      <w:pPr>
        <w:spacing w:after="55" w:line="249" w:lineRule="auto"/>
        <w:ind w:left="1691" w:right="19" w:hanging="10"/>
        <w:jc w:val="both"/>
      </w:pPr>
      <w:r>
        <w:rPr>
          <w:sz w:val="24"/>
        </w:rPr>
        <w:t xml:space="preserve">You are duly summoned to attend the meeting of Hessett Parish Council to be held on </w:t>
      </w:r>
    </w:p>
    <w:p w14:paraId="642566B8" w14:textId="65062EC1" w:rsidR="00A3247D" w:rsidRDefault="00A3247D" w:rsidP="00A3247D">
      <w:pPr>
        <w:spacing w:after="40"/>
        <w:ind w:left="955"/>
        <w:jc w:val="center"/>
        <w:rPr>
          <w:b/>
          <w:sz w:val="24"/>
        </w:rPr>
      </w:pPr>
      <w:r>
        <w:rPr>
          <w:b/>
          <w:sz w:val="24"/>
        </w:rPr>
        <w:t>Tuesday 1</w:t>
      </w:r>
      <w:r w:rsidR="00A311D2">
        <w:rPr>
          <w:b/>
          <w:sz w:val="24"/>
        </w:rPr>
        <w:t>8</w:t>
      </w:r>
      <w:r>
        <w:rPr>
          <w:b/>
          <w:sz w:val="24"/>
        </w:rPr>
        <w:t xml:space="preserve"> </w:t>
      </w:r>
      <w:r w:rsidR="00A311D2">
        <w:rPr>
          <w:b/>
          <w:sz w:val="24"/>
        </w:rPr>
        <w:t>March</w:t>
      </w:r>
      <w:r>
        <w:rPr>
          <w:b/>
          <w:sz w:val="24"/>
        </w:rPr>
        <w:t xml:space="preserve"> 2025 at 7.30pm </w:t>
      </w:r>
    </w:p>
    <w:p w14:paraId="09E27FC8" w14:textId="77777777" w:rsidR="00A3247D" w:rsidRDefault="00A3247D" w:rsidP="00A3247D">
      <w:pPr>
        <w:spacing w:after="40"/>
        <w:ind w:left="955"/>
        <w:jc w:val="center"/>
        <w:rPr>
          <w:bCs/>
          <w:sz w:val="24"/>
        </w:rPr>
      </w:pPr>
      <w:r>
        <w:rPr>
          <w:bCs/>
          <w:sz w:val="24"/>
        </w:rPr>
        <w:t xml:space="preserve">at </w:t>
      </w:r>
      <w:proofErr w:type="spellStart"/>
      <w:r>
        <w:rPr>
          <w:bCs/>
          <w:sz w:val="24"/>
        </w:rPr>
        <w:t>Hessett</w:t>
      </w:r>
      <w:proofErr w:type="spellEnd"/>
      <w:r>
        <w:rPr>
          <w:bCs/>
          <w:sz w:val="24"/>
        </w:rPr>
        <w:t xml:space="preserve"> &amp; </w:t>
      </w:r>
      <w:proofErr w:type="spellStart"/>
      <w:r>
        <w:rPr>
          <w:bCs/>
          <w:sz w:val="24"/>
        </w:rPr>
        <w:t>Beyton</w:t>
      </w:r>
      <w:proofErr w:type="spellEnd"/>
      <w:r>
        <w:rPr>
          <w:bCs/>
          <w:sz w:val="24"/>
        </w:rPr>
        <w:t xml:space="preserve"> Village Hall, The Street, Hessett</w:t>
      </w:r>
    </w:p>
    <w:p w14:paraId="514CD473" w14:textId="77777777" w:rsidR="00A3247D" w:rsidRDefault="00A3247D" w:rsidP="00A3247D">
      <w:pPr>
        <w:spacing w:after="40"/>
        <w:ind w:left="955"/>
        <w:rPr>
          <w:bCs/>
          <w:sz w:val="24"/>
        </w:rPr>
      </w:pPr>
    </w:p>
    <w:p w14:paraId="0B7F33D8" w14:textId="77777777" w:rsidR="00A3247D" w:rsidRDefault="00A3247D" w:rsidP="00A3247D">
      <w:pPr>
        <w:spacing w:after="40"/>
        <w:ind w:left="955"/>
        <w:jc w:val="center"/>
        <w:rPr>
          <w:bCs/>
          <w:sz w:val="24"/>
        </w:rPr>
      </w:pPr>
      <w:r>
        <w:rPr>
          <w:b/>
          <w:sz w:val="24"/>
        </w:rPr>
        <w:t xml:space="preserve">To </w:t>
      </w:r>
      <w:r w:rsidRPr="00AF2812">
        <w:rPr>
          <w:b/>
          <w:sz w:val="24"/>
        </w:rPr>
        <w:t>Members of the</w:t>
      </w:r>
      <w:r>
        <w:rPr>
          <w:b/>
          <w:sz w:val="24"/>
        </w:rPr>
        <w:t xml:space="preserve"> P</w:t>
      </w:r>
      <w:r w:rsidRPr="00AF2812">
        <w:rPr>
          <w:b/>
          <w:sz w:val="24"/>
        </w:rPr>
        <w:t xml:space="preserve">ress and </w:t>
      </w:r>
      <w:r>
        <w:rPr>
          <w:b/>
          <w:sz w:val="24"/>
        </w:rPr>
        <w:t>G</w:t>
      </w:r>
      <w:r w:rsidRPr="00AF2812">
        <w:rPr>
          <w:b/>
          <w:sz w:val="24"/>
        </w:rPr>
        <w:t xml:space="preserve">eneral </w:t>
      </w:r>
      <w:r>
        <w:rPr>
          <w:b/>
          <w:sz w:val="24"/>
        </w:rPr>
        <w:t>P</w:t>
      </w:r>
      <w:r w:rsidRPr="00AF2812">
        <w:rPr>
          <w:b/>
          <w:sz w:val="24"/>
        </w:rPr>
        <w:t>ublic</w:t>
      </w:r>
      <w:r>
        <w:rPr>
          <w:bCs/>
          <w:sz w:val="24"/>
        </w:rPr>
        <w:t xml:space="preserve"> </w:t>
      </w:r>
      <w:r w:rsidRPr="00AF2812">
        <w:rPr>
          <w:b/>
          <w:sz w:val="24"/>
        </w:rPr>
        <w:t>you are hereby invited to attend this meeting.</w:t>
      </w:r>
      <w:r>
        <w:rPr>
          <w:bCs/>
          <w:sz w:val="24"/>
        </w:rPr>
        <w:t xml:space="preserve"> </w:t>
      </w:r>
    </w:p>
    <w:p w14:paraId="29F4A6CF" w14:textId="77777777" w:rsidR="00A3247D" w:rsidRDefault="00A3247D" w:rsidP="00A3247D">
      <w:pPr>
        <w:spacing w:after="40"/>
        <w:ind w:left="955"/>
        <w:jc w:val="both"/>
        <w:rPr>
          <w:bCs/>
          <w:sz w:val="24"/>
        </w:rPr>
      </w:pPr>
      <w:r>
        <w:rPr>
          <w:bCs/>
          <w:sz w:val="24"/>
        </w:rPr>
        <w:t>Please advise the Clerk 24 hours prior to the meeting should you find difficulty in access, so that every effort can be made to assist attendance.</w:t>
      </w:r>
    </w:p>
    <w:p w14:paraId="29B015AA" w14:textId="393C9AD3" w:rsidR="00A3247D" w:rsidRDefault="00A3247D" w:rsidP="00A3247D">
      <w:pPr>
        <w:spacing w:after="40"/>
        <w:ind w:left="955"/>
        <w:jc w:val="center"/>
        <w:rPr>
          <w:bCs/>
          <w:sz w:val="24"/>
        </w:rPr>
      </w:pPr>
    </w:p>
    <w:p w14:paraId="633BD2A7" w14:textId="77777777" w:rsidR="00A3247D" w:rsidRDefault="00A3247D" w:rsidP="00A3247D">
      <w:pPr>
        <w:rPr>
          <w:bCs/>
          <w:sz w:val="24"/>
        </w:rPr>
      </w:pPr>
    </w:p>
    <w:p w14:paraId="090D3DD8" w14:textId="38F1F108" w:rsidR="00A3247D" w:rsidRDefault="00A3247D" w:rsidP="00A3247D">
      <w:pPr>
        <w:spacing w:after="0"/>
        <w:ind w:right="54"/>
        <w:jc w:val="right"/>
      </w:pPr>
      <w:r>
        <w:rPr>
          <w:sz w:val="24"/>
        </w:rPr>
        <w:tab/>
      </w:r>
      <w:r w:rsidR="00A311D2">
        <w:rPr>
          <w:sz w:val="24"/>
        </w:rPr>
        <w:t>Phil Barrett</w:t>
      </w:r>
      <w:r>
        <w:rPr>
          <w:sz w:val="24"/>
        </w:rPr>
        <w:t xml:space="preserve"> </w:t>
      </w:r>
    </w:p>
    <w:p w14:paraId="5C0A2D88" w14:textId="4C094039" w:rsidR="00A3247D" w:rsidRDefault="00A311D2" w:rsidP="00A3247D">
      <w:pPr>
        <w:spacing w:after="38"/>
        <w:ind w:right="54"/>
        <w:jc w:val="right"/>
      </w:pPr>
      <w:r>
        <w:rPr>
          <w:sz w:val="24"/>
        </w:rPr>
        <w:t>12</w:t>
      </w:r>
      <w:r w:rsidR="007D376F">
        <w:rPr>
          <w:sz w:val="24"/>
        </w:rPr>
        <w:t xml:space="preserve"> March</w:t>
      </w:r>
      <w:r w:rsidR="00A3247D">
        <w:rPr>
          <w:sz w:val="24"/>
        </w:rPr>
        <w:t xml:space="preserve"> 2025</w:t>
      </w:r>
    </w:p>
    <w:p w14:paraId="0D819EBD" w14:textId="77777777" w:rsidR="00A3247D" w:rsidRPr="00D14A18" w:rsidRDefault="00A3247D" w:rsidP="00A3247D">
      <w:pPr>
        <w:tabs>
          <w:tab w:val="left" w:pos="1190"/>
        </w:tabs>
        <w:jc w:val="center"/>
        <w:rPr>
          <w:b/>
          <w:bCs/>
          <w:sz w:val="28"/>
          <w:szCs w:val="28"/>
        </w:rPr>
      </w:pPr>
      <w:r w:rsidRPr="00D14A18">
        <w:rPr>
          <w:b/>
          <w:bCs/>
          <w:sz w:val="28"/>
          <w:szCs w:val="28"/>
        </w:rPr>
        <w:t>AGENDA</w:t>
      </w:r>
    </w:p>
    <w:p w14:paraId="40B37474" w14:textId="77777777" w:rsidR="00A3247D" w:rsidRPr="00D14A18" w:rsidRDefault="00A3247D" w:rsidP="00A3247D">
      <w:pPr>
        <w:spacing w:after="0"/>
      </w:pPr>
    </w:p>
    <w:p w14:paraId="3F875E08" w14:textId="77777777" w:rsidR="00A3247D" w:rsidRPr="00D14A18" w:rsidRDefault="00A3247D" w:rsidP="00A3247D">
      <w:pPr>
        <w:pStyle w:val="ListParagraph"/>
        <w:numPr>
          <w:ilvl w:val="0"/>
          <w:numId w:val="1"/>
        </w:numPr>
        <w:spacing w:after="0"/>
        <w:rPr>
          <w:b/>
          <w:bCs/>
        </w:rPr>
      </w:pPr>
      <w:r w:rsidRPr="00D14A18">
        <w:rPr>
          <w:b/>
          <w:bCs/>
        </w:rPr>
        <w:t xml:space="preserve">Apologies </w:t>
      </w:r>
    </w:p>
    <w:p w14:paraId="472F3538" w14:textId="77777777" w:rsidR="00A3247D" w:rsidRPr="00D14A18" w:rsidRDefault="00A3247D" w:rsidP="00A3247D">
      <w:pPr>
        <w:pStyle w:val="ListParagraph"/>
        <w:numPr>
          <w:ilvl w:val="0"/>
          <w:numId w:val="2"/>
        </w:numPr>
        <w:spacing w:after="0"/>
      </w:pPr>
      <w:r w:rsidRPr="00D14A18">
        <w:t>Councillors to receive apologies for absence</w:t>
      </w:r>
    </w:p>
    <w:p w14:paraId="791976CA" w14:textId="77777777" w:rsidR="00A3247D" w:rsidRPr="00D14A18" w:rsidRDefault="00A3247D" w:rsidP="00A3247D">
      <w:pPr>
        <w:pStyle w:val="ListParagraph"/>
        <w:numPr>
          <w:ilvl w:val="0"/>
          <w:numId w:val="2"/>
        </w:numPr>
        <w:spacing w:after="0"/>
      </w:pPr>
      <w:r w:rsidRPr="00D14A18">
        <w:t>Councillors to vote on acceptance to apologies for absence</w:t>
      </w:r>
    </w:p>
    <w:p w14:paraId="60EF0E3B" w14:textId="77777777" w:rsidR="00A3247D" w:rsidRPr="00D14A18" w:rsidRDefault="00A3247D" w:rsidP="00A3247D">
      <w:pPr>
        <w:spacing w:after="0"/>
      </w:pPr>
    </w:p>
    <w:p w14:paraId="4E01C82C" w14:textId="77777777" w:rsidR="00A3247D" w:rsidRPr="00D14A18" w:rsidRDefault="00A3247D" w:rsidP="00A3247D">
      <w:pPr>
        <w:pStyle w:val="ListParagraph"/>
        <w:numPr>
          <w:ilvl w:val="0"/>
          <w:numId w:val="1"/>
        </w:numPr>
        <w:spacing w:after="0"/>
        <w:rPr>
          <w:b/>
          <w:bCs/>
        </w:rPr>
      </w:pPr>
      <w:r w:rsidRPr="00D14A18">
        <w:rPr>
          <w:b/>
          <w:bCs/>
        </w:rPr>
        <w:t>Declarations of Interest &amp; Dispensation</w:t>
      </w:r>
    </w:p>
    <w:p w14:paraId="3569188D" w14:textId="77777777" w:rsidR="00A3247D" w:rsidRPr="00D14A18" w:rsidRDefault="00A3247D" w:rsidP="00A3247D">
      <w:pPr>
        <w:pStyle w:val="ListParagraph"/>
        <w:spacing w:after="0"/>
      </w:pPr>
      <w:r w:rsidRPr="00D14A18">
        <w:t>Members are reminded of their responsibility to declare any interest in respect of any matter contained or brought up in this meeting in accordance with the Councils Codes of Conduct.</w:t>
      </w:r>
    </w:p>
    <w:p w14:paraId="1BDFA786" w14:textId="77777777" w:rsidR="00A3247D" w:rsidRPr="00D14A18" w:rsidRDefault="00A3247D" w:rsidP="00A3247D">
      <w:pPr>
        <w:pStyle w:val="ListParagraph"/>
        <w:numPr>
          <w:ilvl w:val="0"/>
          <w:numId w:val="3"/>
        </w:numPr>
        <w:spacing w:after="0"/>
      </w:pPr>
      <w:r w:rsidRPr="00D14A18">
        <w:t>To receive any Councillors declarations of Interests in subsequent agenda items.</w:t>
      </w:r>
    </w:p>
    <w:p w14:paraId="6E2A9266" w14:textId="77777777" w:rsidR="00A3247D" w:rsidRPr="00D14A18" w:rsidRDefault="00A3247D" w:rsidP="00A3247D">
      <w:pPr>
        <w:pStyle w:val="ListParagraph"/>
        <w:numPr>
          <w:ilvl w:val="0"/>
          <w:numId w:val="3"/>
        </w:numPr>
        <w:spacing w:after="0"/>
      </w:pPr>
      <w:r w:rsidRPr="00D14A18">
        <w:t xml:space="preserve">To receive and consider any requests for Dispensation </w:t>
      </w:r>
    </w:p>
    <w:p w14:paraId="723F4145" w14:textId="77777777" w:rsidR="00A3247D" w:rsidRPr="00D14A18" w:rsidRDefault="00A3247D" w:rsidP="00A3247D">
      <w:pPr>
        <w:spacing w:after="0"/>
      </w:pPr>
    </w:p>
    <w:p w14:paraId="7FB7FBC2" w14:textId="77777777" w:rsidR="00A3247D" w:rsidRPr="00D14A18" w:rsidRDefault="00A3247D" w:rsidP="00A3247D">
      <w:pPr>
        <w:pStyle w:val="ListParagraph"/>
        <w:numPr>
          <w:ilvl w:val="0"/>
          <w:numId w:val="1"/>
        </w:numPr>
        <w:spacing w:after="0"/>
        <w:rPr>
          <w:b/>
          <w:bCs/>
        </w:rPr>
      </w:pPr>
      <w:r w:rsidRPr="00D14A18">
        <w:rPr>
          <w:b/>
          <w:bCs/>
        </w:rPr>
        <w:t>Minutes</w:t>
      </w:r>
    </w:p>
    <w:p w14:paraId="50423FE1" w14:textId="68702EB2" w:rsidR="00A3247D" w:rsidRPr="00D14A18" w:rsidRDefault="00A3247D" w:rsidP="00A3247D">
      <w:pPr>
        <w:pStyle w:val="ListParagraph"/>
        <w:spacing w:after="0"/>
      </w:pPr>
      <w:r w:rsidRPr="00D14A18">
        <w:t xml:space="preserve">Councillors to agree the Minutes of the Meeting of the Parish Council held on </w:t>
      </w:r>
      <w:r w:rsidR="00130667">
        <w:t>14 January 20-25</w:t>
      </w:r>
      <w:r w:rsidRPr="00D14A18">
        <w:t xml:space="preserve"> and authorise the Chair to sign them as a true record.</w:t>
      </w:r>
    </w:p>
    <w:p w14:paraId="18998510" w14:textId="77777777" w:rsidR="00A3247D" w:rsidRPr="00D14A18" w:rsidRDefault="00A3247D" w:rsidP="00A3247D">
      <w:pPr>
        <w:spacing w:after="0"/>
      </w:pPr>
    </w:p>
    <w:p w14:paraId="549286FC" w14:textId="77777777" w:rsidR="00A3247D" w:rsidRPr="00D14A18" w:rsidRDefault="00A3247D" w:rsidP="00A3247D">
      <w:pPr>
        <w:pStyle w:val="ListParagraph"/>
        <w:numPr>
          <w:ilvl w:val="0"/>
          <w:numId w:val="1"/>
        </w:numPr>
        <w:spacing w:after="0"/>
      </w:pPr>
      <w:r w:rsidRPr="00D14A18">
        <w:rPr>
          <w:b/>
          <w:bCs/>
        </w:rPr>
        <w:t xml:space="preserve">PUBLIC FORUM </w:t>
      </w:r>
    </w:p>
    <w:p w14:paraId="14515907" w14:textId="77777777" w:rsidR="00A3247D" w:rsidRPr="00D14A18" w:rsidRDefault="00A3247D" w:rsidP="00A3247D">
      <w:pPr>
        <w:pStyle w:val="ListParagraph"/>
        <w:numPr>
          <w:ilvl w:val="0"/>
          <w:numId w:val="4"/>
        </w:numPr>
        <w:spacing w:after="0"/>
      </w:pPr>
      <w:r w:rsidRPr="00D14A18">
        <w:t xml:space="preserve">To note the report from the District Councillor, Cllr Nicky </w:t>
      </w:r>
      <w:proofErr w:type="spellStart"/>
      <w:r w:rsidRPr="00D14A18">
        <w:t>Willshere</w:t>
      </w:r>
      <w:proofErr w:type="spellEnd"/>
    </w:p>
    <w:p w14:paraId="0FD10F1A" w14:textId="77777777" w:rsidR="00A3247D" w:rsidRPr="00D14A18" w:rsidRDefault="00A3247D" w:rsidP="00A3247D">
      <w:pPr>
        <w:pStyle w:val="ListParagraph"/>
        <w:numPr>
          <w:ilvl w:val="0"/>
          <w:numId w:val="4"/>
        </w:numPr>
        <w:spacing w:after="0"/>
      </w:pPr>
      <w:r w:rsidRPr="00D14A18">
        <w:t>To note the report from the County Councillor, Cllr Penny Otton</w:t>
      </w:r>
    </w:p>
    <w:p w14:paraId="623D1CB4" w14:textId="77777777" w:rsidR="00A3247D" w:rsidRPr="00D14A18" w:rsidRDefault="00A3247D" w:rsidP="00A3247D">
      <w:pPr>
        <w:pStyle w:val="ListParagraph"/>
        <w:numPr>
          <w:ilvl w:val="0"/>
          <w:numId w:val="4"/>
        </w:numPr>
        <w:spacing w:after="0"/>
      </w:pPr>
      <w:r w:rsidRPr="00D14A18">
        <w:lastRenderedPageBreak/>
        <w:t>Members of the pubic are invited to give their views and question the Parish Council about issues on this agenda or to raise issues for future consideration. The time allocated will not normally exceed 15 minutes and is at the discretion of the Chair.</w:t>
      </w:r>
    </w:p>
    <w:p w14:paraId="5D831170" w14:textId="77777777" w:rsidR="00A3247D" w:rsidRPr="00D14A18" w:rsidRDefault="00A3247D" w:rsidP="00A3247D">
      <w:pPr>
        <w:pStyle w:val="ListParagraph"/>
        <w:spacing w:after="0"/>
        <w:ind w:left="1080"/>
      </w:pPr>
    </w:p>
    <w:p w14:paraId="0840CCAF" w14:textId="77777777" w:rsidR="00A3247D" w:rsidRPr="00D14A18" w:rsidRDefault="00A3247D" w:rsidP="00A3247D">
      <w:pPr>
        <w:pStyle w:val="ListParagraph"/>
        <w:numPr>
          <w:ilvl w:val="0"/>
          <w:numId w:val="1"/>
        </w:numPr>
        <w:spacing w:after="0"/>
        <w:rPr>
          <w:b/>
          <w:bCs/>
        </w:rPr>
      </w:pPr>
      <w:r w:rsidRPr="00D14A18">
        <w:rPr>
          <w:b/>
          <w:bCs/>
        </w:rPr>
        <w:t xml:space="preserve">Planning </w:t>
      </w:r>
    </w:p>
    <w:p w14:paraId="38F904A1" w14:textId="77777777" w:rsidR="00A3247D" w:rsidRDefault="00A3247D" w:rsidP="00A3247D">
      <w:pPr>
        <w:pStyle w:val="ListParagraph"/>
        <w:numPr>
          <w:ilvl w:val="0"/>
          <w:numId w:val="5"/>
        </w:numPr>
        <w:spacing w:after="0"/>
      </w:pPr>
      <w:r w:rsidRPr="00D14A18">
        <w:t>There are no planning application consultations to consider</w:t>
      </w:r>
    </w:p>
    <w:p w14:paraId="617C903E" w14:textId="2CBAB0D9" w:rsidR="00802880" w:rsidRDefault="00567542" w:rsidP="00567542">
      <w:pPr>
        <w:pStyle w:val="ListParagraph"/>
        <w:numPr>
          <w:ilvl w:val="1"/>
          <w:numId w:val="5"/>
        </w:numPr>
        <w:spacing w:after="0"/>
      </w:pPr>
      <w:r>
        <w:t xml:space="preserve">Green Meadows </w:t>
      </w:r>
      <w:proofErr w:type="gramStart"/>
      <w:r>
        <w:t>The</w:t>
      </w:r>
      <w:proofErr w:type="gramEnd"/>
      <w:r>
        <w:t xml:space="preserve"> Green Hessett Bury St Edmunds Suffolk IP30 9BQ- Application. No: DC/25/00738 | Received: Mon 17 Feb 2025 | Validated: Wed 26 Feb 2025 </w:t>
      </w:r>
      <w:r w:rsidR="00DF6CD8">
        <w:t xml:space="preserve">- </w:t>
      </w:r>
      <w:r w:rsidR="00DF6CD8" w:rsidRPr="00DF6CD8">
        <w:t>Application for Listed Building Consent - Refurbishment of Grade II listed thatched house. Structural repairs, thermal improvements, replacement of windows, minor internal alterations. Small extension on north side of house to provide service space. Extension to garage. New glasshouse</w:t>
      </w:r>
    </w:p>
    <w:p w14:paraId="6A28EC55" w14:textId="02D29ED6" w:rsidR="00AA12A4" w:rsidRDefault="00AA12A4" w:rsidP="00EA70AC">
      <w:pPr>
        <w:pStyle w:val="ListParagraph"/>
        <w:numPr>
          <w:ilvl w:val="1"/>
          <w:numId w:val="5"/>
        </w:numPr>
        <w:spacing w:after="0"/>
      </w:pPr>
      <w:r w:rsidRPr="00AA12A4">
        <w:t>Lime Tree Close Hessett Bury St Edmunds Suffolk IP30 9AY</w:t>
      </w:r>
      <w:r w:rsidR="00292536">
        <w:t xml:space="preserve">- </w:t>
      </w:r>
      <w:r w:rsidR="00292536" w:rsidRPr="00292536">
        <w:t xml:space="preserve">Householder Application </w:t>
      </w:r>
      <w:r w:rsidR="00EA70AC">
        <w:t xml:space="preserve">no </w:t>
      </w:r>
      <w:r w:rsidR="00EA70AC" w:rsidRPr="00EA70AC">
        <w:t>DC/25/00238</w:t>
      </w:r>
      <w:r w:rsidR="00EA70AC">
        <w:t xml:space="preserve"> </w:t>
      </w:r>
      <w:r w:rsidR="00292536" w:rsidRPr="00292536">
        <w:t xml:space="preserve">- Erection of a detached </w:t>
      </w:r>
      <w:proofErr w:type="spellStart"/>
      <w:r w:rsidR="00292536" w:rsidRPr="00292536">
        <w:t>cartlodge</w:t>
      </w:r>
      <w:proofErr w:type="spellEnd"/>
      <w:r w:rsidR="00292536">
        <w:t xml:space="preserve"> </w:t>
      </w:r>
      <w:r w:rsidR="00EA70AC">
        <w:t>Application Received -Fri 17 Jan 2025 Application Validated -Mon 27 Jan 2025</w:t>
      </w:r>
    </w:p>
    <w:p w14:paraId="3838EDE8" w14:textId="17195A9A" w:rsidR="00EA70AC" w:rsidRDefault="00EA70AC" w:rsidP="00EA70AC">
      <w:pPr>
        <w:pStyle w:val="ListParagraph"/>
        <w:numPr>
          <w:ilvl w:val="1"/>
          <w:numId w:val="5"/>
        </w:numPr>
        <w:spacing w:after="0"/>
      </w:pPr>
      <w:r>
        <w:t>O</w:t>
      </w:r>
      <w:r w:rsidR="00497AD2">
        <w:t>ther applications decisions have been made</w:t>
      </w:r>
    </w:p>
    <w:p w14:paraId="44337106" w14:textId="77777777" w:rsidR="00A3247D" w:rsidRDefault="00A3247D" w:rsidP="00A3247D">
      <w:pPr>
        <w:pStyle w:val="ListParagraph"/>
        <w:numPr>
          <w:ilvl w:val="0"/>
          <w:numId w:val="5"/>
        </w:numPr>
        <w:spacing w:after="0"/>
      </w:pPr>
      <w:r>
        <w:t>There are no planning decisions to consider</w:t>
      </w:r>
    </w:p>
    <w:p w14:paraId="0483D989" w14:textId="77777777" w:rsidR="00A3247D" w:rsidRDefault="00A3247D" w:rsidP="00A3247D">
      <w:pPr>
        <w:pStyle w:val="ListParagraph"/>
        <w:numPr>
          <w:ilvl w:val="0"/>
          <w:numId w:val="5"/>
        </w:numPr>
        <w:spacing w:after="0"/>
      </w:pPr>
      <w:r>
        <w:t>CIL update</w:t>
      </w:r>
    </w:p>
    <w:p w14:paraId="2F574A8B" w14:textId="77777777" w:rsidR="00A3247D" w:rsidRPr="00D14A18" w:rsidRDefault="00A3247D" w:rsidP="00130667">
      <w:pPr>
        <w:spacing w:after="0"/>
      </w:pPr>
    </w:p>
    <w:p w14:paraId="42D3768F" w14:textId="77777777" w:rsidR="00A3247D" w:rsidRPr="00D14A18" w:rsidRDefault="00A3247D" w:rsidP="00A3247D">
      <w:pPr>
        <w:pStyle w:val="ListParagraph"/>
        <w:numPr>
          <w:ilvl w:val="0"/>
          <w:numId w:val="1"/>
        </w:numPr>
        <w:spacing w:after="0"/>
        <w:rPr>
          <w:b/>
          <w:bCs/>
        </w:rPr>
      </w:pPr>
      <w:r w:rsidRPr="00D14A18">
        <w:rPr>
          <w:b/>
          <w:bCs/>
        </w:rPr>
        <w:t>Clerk’s Report &amp; Administrative Business</w:t>
      </w:r>
    </w:p>
    <w:p w14:paraId="45783167" w14:textId="77777777" w:rsidR="00A3247D" w:rsidRPr="00D14A18" w:rsidRDefault="00A3247D" w:rsidP="00A3247D">
      <w:pPr>
        <w:pStyle w:val="ListParagraph"/>
        <w:numPr>
          <w:ilvl w:val="0"/>
          <w:numId w:val="6"/>
        </w:numPr>
        <w:spacing w:after="0"/>
      </w:pPr>
      <w:r w:rsidRPr="00D14A18">
        <w:t>To be advised of decisions taken under delegated powers since the last meeting.</w:t>
      </w:r>
    </w:p>
    <w:p w14:paraId="2F0C1403" w14:textId="77777777" w:rsidR="00A3247D" w:rsidRDefault="00A3247D" w:rsidP="00A3247D">
      <w:pPr>
        <w:pStyle w:val="ListParagraph"/>
        <w:numPr>
          <w:ilvl w:val="0"/>
          <w:numId w:val="6"/>
        </w:numPr>
        <w:spacing w:after="0"/>
      </w:pPr>
      <w:r w:rsidRPr="00D14A18">
        <w:t>To be advised of any relevant correspondence and to receive a report on any significant matters not otherwise on the agenda and not already drawn to the attention of Councillors, and to report progress on actions arising from previous meetings.</w:t>
      </w:r>
    </w:p>
    <w:p w14:paraId="7D687786" w14:textId="5F6A9B1E" w:rsidR="00A3247D" w:rsidRDefault="005E1E8F" w:rsidP="00A3247D">
      <w:pPr>
        <w:pStyle w:val="ListParagraph"/>
        <w:numPr>
          <w:ilvl w:val="0"/>
          <w:numId w:val="6"/>
        </w:numPr>
        <w:spacing w:after="0"/>
      </w:pPr>
      <w:r>
        <w:t>To d</w:t>
      </w:r>
      <w:r w:rsidR="00A3247D">
        <w:t xml:space="preserve">iscuss </w:t>
      </w:r>
      <w:proofErr w:type="gramStart"/>
      <w:r w:rsidR="008800E3">
        <w:t>clerks</w:t>
      </w:r>
      <w:proofErr w:type="gramEnd"/>
      <w:r w:rsidR="008800E3">
        <w:t xml:space="preserve"> illness and what support is required</w:t>
      </w:r>
      <w:r w:rsidR="005A0942">
        <w:t xml:space="preserve"> for the council</w:t>
      </w:r>
    </w:p>
    <w:p w14:paraId="3890AB62" w14:textId="77777777" w:rsidR="00A3247D" w:rsidRPr="00D14A18" w:rsidRDefault="00A3247D" w:rsidP="00A3247D">
      <w:pPr>
        <w:pStyle w:val="ListParagraph"/>
        <w:spacing w:after="0"/>
        <w:ind w:left="1080"/>
      </w:pPr>
    </w:p>
    <w:p w14:paraId="210B9ACE" w14:textId="22621590" w:rsidR="00A3247D" w:rsidRPr="00D14A18" w:rsidRDefault="00A3247D" w:rsidP="00A3247D">
      <w:pPr>
        <w:pStyle w:val="ListParagraph"/>
        <w:numPr>
          <w:ilvl w:val="0"/>
          <w:numId w:val="1"/>
        </w:numPr>
        <w:spacing w:after="0"/>
        <w:rPr>
          <w:b/>
          <w:bCs/>
        </w:rPr>
      </w:pPr>
      <w:r w:rsidRPr="00D14A18">
        <w:rPr>
          <w:b/>
          <w:bCs/>
        </w:rPr>
        <w:t xml:space="preserve">Finance </w:t>
      </w:r>
      <w:r w:rsidR="000355D3">
        <w:rPr>
          <w:b/>
          <w:bCs/>
        </w:rPr>
        <w:t>&amp; Governance</w:t>
      </w:r>
    </w:p>
    <w:p w14:paraId="553EA042" w14:textId="672C34AE" w:rsidR="00A3247D" w:rsidRPr="00D14A18" w:rsidRDefault="00A3247D" w:rsidP="00A3247D">
      <w:pPr>
        <w:pStyle w:val="ListParagraph"/>
        <w:numPr>
          <w:ilvl w:val="0"/>
          <w:numId w:val="7"/>
        </w:numPr>
        <w:spacing w:after="0"/>
      </w:pPr>
      <w:r w:rsidRPr="00D14A18">
        <w:t>Councillors to receive the finance report f</w:t>
      </w:r>
      <w:r>
        <w:t xml:space="preserve">rom </w:t>
      </w:r>
      <w:r w:rsidR="00497AD2">
        <w:t>14</w:t>
      </w:r>
      <w:r w:rsidR="00153BDB">
        <w:t xml:space="preserve"> January</w:t>
      </w:r>
      <w:r>
        <w:t xml:space="preserve"> 202</w:t>
      </w:r>
      <w:r w:rsidR="00153BDB">
        <w:t>5</w:t>
      </w:r>
      <w:r w:rsidR="00497AD2">
        <w:t xml:space="preserve"> to </w:t>
      </w:r>
      <w:r w:rsidR="00C854D6">
        <w:t>18 March</w:t>
      </w:r>
      <w:r w:rsidRPr="00D14A18">
        <w:t>, including:</w:t>
      </w:r>
    </w:p>
    <w:p w14:paraId="5E96F27F" w14:textId="77777777" w:rsidR="00A3247D" w:rsidRPr="00D14A18" w:rsidRDefault="00A3247D" w:rsidP="00A3247D">
      <w:pPr>
        <w:pStyle w:val="ListParagraph"/>
        <w:numPr>
          <w:ilvl w:val="0"/>
          <w:numId w:val="8"/>
        </w:numPr>
        <w:spacing w:after="0"/>
      </w:pPr>
      <w:r w:rsidRPr="00D14A18">
        <w:t>Bank Reconciliations</w:t>
      </w:r>
    </w:p>
    <w:p w14:paraId="5FE1C8E7" w14:textId="77777777" w:rsidR="00A3247D" w:rsidRPr="00D14A18" w:rsidRDefault="00A3247D" w:rsidP="00A3247D">
      <w:pPr>
        <w:pStyle w:val="ListParagraph"/>
        <w:numPr>
          <w:ilvl w:val="0"/>
          <w:numId w:val="8"/>
        </w:numPr>
        <w:spacing w:after="0"/>
      </w:pPr>
      <w:r w:rsidRPr="00D14A18">
        <w:t>Budget to actual payments and receipts</w:t>
      </w:r>
    </w:p>
    <w:p w14:paraId="73E52CCB" w14:textId="77777777" w:rsidR="00A3247D" w:rsidRPr="00D14A18" w:rsidRDefault="00A3247D" w:rsidP="00A3247D">
      <w:pPr>
        <w:pStyle w:val="ListParagraph"/>
        <w:numPr>
          <w:ilvl w:val="0"/>
          <w:numId w:val="8"/>
        </w:numPr>
        <w:spacing w:after="0"/>
      </w:pPr>
      <w:r w:rsidRPr="00D14A18">
        <w:t>Assets</w:t>
      </w:r>
    </w:p>
    <w:p w14:paraId="39F450A5" w14:textId="3ACB4297" w:rsidR="00A3247D" w:rsidRPr="00D14A18" w:rsidRDefault="00A3247D" w:rsidP="00A3247D">
      <w:pPr>
        <w:pStyle w:val="ListParagraph"/>
        <w:numPr>
          <w:ilvl w:val="0"/>
          <w:numId w:val="7"/>
        </w:numPr>
        <w:spacing w:after="0"/>
      </w:pPr>
      <w:r w:rsidRPr="00D14A18">
        <w:t>Councillors to note</w:t>
      </w:r>
      <w:r w:rsidR="000355D3">
        <w:t xml:space="preserve"> any</w:t>
      </w:r>
      <w:r w:rsidRPr="00D14A18">
        <w:t xml:space="preserve"> receipts since last meeting.</w:t>
      </w:r>
    </w:p>
    <w:p w14:paraId="6CC6AF2B" w14:textId="77777777" w:rsidR="00A3247D" w:rsidRDefault="00A3247D" w:rsidP="00A3247D">
      <w:pPr>
        <w:pStyle w:val="ListParagraph"/>
        <w:numPr>
          <w:ilvl w:val="0"/>
          <w:numId w:val="7"/>
        </w:numPr>
        <w:spacing w:after="0"/>
      </w:pPr>
      <w:r w:rsidRPr="00D14A18">
        <w:t>Councillors to approve payments to be made via internet banking, unless otherwise stated, and ratify payments made since the last meeting.</w:t>
      </w:r>
    </w:p>
    <w:p w14:paraId="1D3AEDAC" w14:textId="77777777" w:rsidR="00A3247D" w:rsidRDefault="00A3247D" w:rsidP="00A3247D">
      <w:pPr>
        <w:pStyle w:val="ListParagraph"/>
        <w:numPr>
          <w:ilvl w:val="0"/>
          <w:numId w:val="7"/>
        </w:numPr>
        <w:spacing w:after="0"/>
      </w:pPr>
      <w:r>
        <w:t>CIL balance update</w:t>
      </w:r>
    </w:p>
    <w:p w14:paraId="1C012CA0" w14:textId="29F14992" w:rsidR="00A3247D" w:rsidRPr="000355D3" w:rsidRDefault="00A3247D" w:rsidP="000355D3">
      <w:pPr>
        <w:spacing w:after="0"/>
        <w:rPr>
          <w:b/>
          <w:bCs/>
        </w:rPr>
      </w:pPr>
    </w:p>
    <w:p w14:paraId="7419B79C" w14:textId="01CBD44C" w:rsidR="00A3247D" w:rsidRDefault="00A3247D" w:rsidP="00A3247D">
      <w:pPr>
        <w:pStyle w:val="ListParagraph"/>
        <w:numPr>
          <w:ilvl w:val="0"/>
          <w:numId w:val="1"/>
        </w:numPr>
        <w:spacing w:after="0"/>
        <w:rPr>
          <w:b/>
          <w:bCs/>
        </w:rPr>
      </w:pPr>
      <w:r>
        <w:rPr>
          <w:b/>
          <w:bCs/>
        </w:rPr>
        <w:t xml:space="preserve">SID </w:t>
      </w:r>
      <w:r w:rsidR="00174533">
        <w:rPr>
          <w:b/>
          <w:bCs/>
        </w:rPr>
        <w:t>Management</w:t>
      </w:r>
    </w:p>
    <w:p w14:paraId="32708F41" w14:textId="2B741375" w:rsidR="00C854D6" w:rsidRDefault="00174533" w:rsidP="00C854D6">
      <w:pPr>
        <w:spacing w:after="0"/>
        <w:ind w:left="643"/>
      </w:pPr>
      <w:r>
        <w:t>Councillors to discuss SID Management and receive an update on an alternative site for the SID post.</w:t>
      </w:r>
    </w:p>
    <w:p w14:paraId="734CD87C" w14:textId="3FDECDBE" w:rsidR="00C854D6" w:rsidRDefault="00C854D6" w:rsidP="00C854D6">
      <w:pPr>
        <w:spacing w:after="0"/>
        <w:ind w:left="643"/>
      </w:pPr>
      <w:r>
        <w:t>To agreed new</w:t>
      </w:r>
      <w:r w:rsidR="00D94710">
        <w:t xml:space="preserve"> sites for the posts to be moved/</w:t>
      </w:r>
      <w:proofErr w:type="spellStart"/>
      <w:r w:rsidR="00D94710">
        <w:t>errected</w:t>
      </w:r>
      <w:proofErr w:type="spellEnd"/>
    </w:p>
    <w:p w14:paraId="0986C26C" w14:textId="77777777" w:rsidR="00A3247D" w:rsidRPr="00FB2AF2" w:rsidRDefault="00A3247D" w:rsidP="00A3247D">
      <w:pPr>
        <w:pStyle w:val="ListParagraph"/>
        <w:spacing w:after="0"/>
      </w:pPr>
    </w:p>
    <w:p w14:paraId="55375F66" w14:textId="77777777" w:rsidR="00174533" w:rsidRDefault="00174533" w:rsidP="00A3247D">
      <w:pPr>
        <w:pStyle w:val="ListParagraph"/>
        <w:numPr>
          <w:ilvl w:val="0"/>
          <w:numId w:val="1"/>
        </w:numPr>
        <w:spacing w:after="0"/>
        <w:rPr>
          <w:b/>
          <w:bCs/>
        </w:rPr>
      </w:pPr>
      <w:r>
        <w:rPr>
          <w:b/>
          <w:bCs/>
        </w:rPr>
        <w:t>Allotments</w:t>
      </w:r>
    </w:p>
    <w:p w14:paraId="4ADF6192" w14:textId="345942E1" w:rsidR="00174533" w:rsidRDefault="00174533" w:rsidP="00174533">
      <w:pPr>
        <w:pStyle w:val="ListParagraph"/>
        <w:spacing w:after="0"/>
        <w:ind w:left="643"/>
      </w:pPr>
      <w:r>
        <w:t xml:space="preserve">Councillors to be updated on the Allotments </w:t>
      </w:r>
      <w:r w:rsidR="00EE418D">
        <w:t>and arising issues</w:t>
      </w:r>
    </w:p>
    <w:p w14:paraId="49F0427F" w14:textId="77777777" w:rsidR="00174533" w:rsidRPr="00174533" w:rsidRDefault="00174533" w:rsidP="00174533">
      <w:pPr>
        <w:pStyle w:val="ListParagraph"/>
        <w:spacing w:after="0"/>
        <w:ind w:left="643"/>
      </w:pPr>
    </w:p>
    <w:p w14:paraId="21A7E96D" w14:textId="77777777" w:rsidR="00174533" w:rsidRDefault="00174533" w:rsidP="00A3247D">
      <w:pPr>
        <w:pStyle w:val="ListParagraph"/>
        <w:numPr>
          <w:ilvl w:val="0"/>
          <w:numId w:val="1"/>
        </w:numPr>
        <w:spacing w:after="0"/>
        <w:rPr>
          <w:b/>
          <w:bCs/>
        </w:rPr>
      </w:pPr>
      <w:r>
        <w:rPr>
          <w:b/>
          <w:bCs/>
        </w:rPr>
        <w:t>Phone Box</w:t>
      </w:r>
    </w:p>
    <w:p w14:paraId="021CDA6D" w14:textId="7A851F38" w:rsidR="00174533" w:rsidRPr="00174533" w:rsidRDefault="00174533" w:rsidP="00174533">
      <w:pPr>
        <w:pStyle w:val="ListParagraph"/>
        <w:spacing w:after="0"/>
        <w:ind w:left="643"/>
      </w:pPr>
      <w:r w:rsidRPr="00174533">
        <w:t>Cllr Shaw to provide an update on the phone box</w:t>
      </w:r>
    </w:p>
    <w:p w14:paraId="38F6C551" w14:textId="77777777" w:rsidR="00174533" w:rsidRDefault="00174533" w:rsidP="00174533">
      <w:pPr>
        <w:pStyle w:val="ListParagraph"/>
        <w:spacing w:after="0"/>
        <w:ind w:left="643"/>
        <w:rPr>
          <w:b/>
          <w:bCs/>
        </w:rPr>
      </w:pPr>
    </w:p>
    <w:p w14:paraId="33CC9621" w14:textId="77777777" w:rsidR="00D94710" w:rsidRDefault="00D94710" w:rsidP="00174533">
      <w:pPr>
        <w:pStyle w:val="ListParagraph"/>
        <w:spacing w:after="0"/>
        <w:ind w:left="643"/>
        <w:rPr>
          <w:b/>
          <w:bCs/>
        </w:rPr>
      </w:pPr>
    </w:p>
    <w:p w14:paraId="2F2BE907" w14:textId="77777777" w:rsidR="007F359C" w:rsidRDefault="007F359C" w:rsidP="00A3247D">
      <w:pPr>
        <w:pStyle w:val="ListParagraph"/>
        <w:numPr>
          <w:ilvl w:val="0"/>
          <w:numId w:val="1"/>
        </w:numPr>
        <w:spacing w:after="0"/>
        <w:rPr>
          <w:b/>
          <w:bCs/>
        </w:rPr>
      </w:pPr>
      <w:r>
        <w:rPr>
          <w:b/>
          <w:bCs/>
        </w:rPr>
        <w:lastRenderedPageBreak/>
        <w:t>Dog Bins</w:t>
      </w:r>
    </w:p>
    <w:p w14:paraId="4BA29693" w14:textId="7FE58FA6" w:rsidR="007F359C" w:rsidRPr="007F359C" w:rsidRDefault="007F359C" w:rsidP="007F359C">
      <w:pPr>
        <w:pStyle w:val="ListParagraph"/>
        <w:spacing w:after="0"/>
        <w:ind w:left="643"/>
      </w:pPr>
      <w:r w:rsidRPr="007F359C">
        <w:t>Clerk to update the PC on the dog bins</w:t>
      </w:r>
      <w:r w:rsidR="004E1040">
        <w:t xml:space="preserve"> and their replacement </w:t>
      </w:r>
    </w:p>
    <w:p w14:paraId="6799C3FF" w14:textId="77777777" w:rsidR="007F359C" w:rsidRDefault="007F359C" w:rsidP="007F359C">
      <w:pPr>
        <w:pStyle w:val="ListParagraph"/>
        <w:spacing w:after="0"/>
        <w:ind w:left="643"/>
        <w:rPr>
          <w:b/>
          <w:bCs/>
        </w:rPr>
      </w:pPr>
    </w:p>
    <w:p w14:paraId="11DD5166" w14:textId="42979100" w:rsidR="00A3247D" w:rsidRDefault="00A3247D" w:rsidP="00A3247D">
      <w:pPr>
        <w:pStyle w:val="ListParagraph"/>
        <w:numPr>
          <w:ilvl w:val="0"/>
          <w:numId w:val="1"/>
        </w:numPr>
        <w:spacing w:after="0"/>
        <w:rPr>
          <w:b/>
          <w:bCs/>
        </w:rPr>
      </w:pPr>
      <w:r>
        <w:rPr>
          <w:b/>
          <w:bCs/>
        </w:rPr>
        <w:t>Flooding &amp; Water Survey</w:t>
      </w:r>
    </w:p>
    <w:p w14:paraId="1FECECB0" w14:textId="41C09DFC" w:rsidR="00A3247D" w:rsidRDefault="007F359C" w:rsidP="00A3247D">
      <w:pPr>
        <w:pStyle w:val="ListParagraph"/>
        <w:spacing w:after="0"/>
      </w:pPr>
      <w:r>
        <w:t>Cllr Barrett to update the PC on the water survey report</w:t>
      </w:r>
      <w:r w:rsidR="004E1040">
        <w:t xml:space="preserve"> and discussions with </w:t>
      </w:r>
      <w:proofErr w:type="spellStart"/>
      <w:r w:rsidR="004E1040">
        <w:t>Beyton</w:t>
      </w:r>
      <w:proofErr w:type="spellEnd"/>
      <w:r w:rsidR="004E1040">
        <w:t xml:space="preserve"> PC flooding committee</w:t>
      </w:r>
    </w:p>
    <w:p w14:paraId="01CC53D7" w14:textId="77777777" w:rsidR="007F359C" w:rsidRPr="004E1040" w:rsidRDefault="007F359C" w:rsidP="004E1040">
      <w:pPr>
        <w:spacing w:after="0"/>
        <w:rPr>
          <w:b/>
          <w:bCs/>
        </w:rPr>
      </w:pPr>
    </w:p>
    <w:p w14:paraId="5F40F061" w14:textId="77777777" w:rsidR="00A3247D" w:rsidRDefault="00A3247D" w:rsidP="00A3247D">
      <w:pPr>
        <w:pStyle w:val="ListParagraph"/>
        <w:numPr>
          <w:ilvl w:val="0"/>
          <w:numId w:val="1"/>
        </w:numPr>
        <w:spacing w:after="0"/>
        <w:rPr>
          <w:b/>
          <w:bCs/>
        </w:rPr>
      </w:pPr>
      <w:r>
        <w:rPr>
          <w:b/>
          <w:bCs/>
        </w:rPr>
        <w:t>Playground/play area repairs</w:t>
      </w:r>
    </w:p>
    <w:p w14:paraId="5952AE46" w14:textId="4C7EF120" w:rsidR="00A3247D" w:rsidRDefault="007F359C" w:rsidP="00A3247D">
      <w:pPr>
        <w:pStyle w:val="ListParagraph"/>
        <w:spacing w:after="0"/>
      </w:pPr>
      <w:r>
        <w:t xml:space="preserve">Cllr Barrett and Cllr Pearson to update the PC on finding someone to replace the platforms on the play equipment. </w:t>
      </w:r>
    </w:p>
    <w:p w14:paraId="2416E27E" w14:textId="7AE19071" w:rsidR="007F359C" w:rsidRDefault="007F359C" w:rsidP="00A3247D">
      <w:pPr>
        <w:pStyle w:val="ListParagraph"/>
        <w:spacing w:after="0"/>
      </w:pPr>
      <w:r>
        <w:t>The Clerk to update on the goal posts.</w:t>
      </w:r>
    </w:p>
    <w:p w14:paraId="53F4A8FE" w14:textId="77777777" w:rsidR="00A3247D" w:rsidRPr="005F610C" w:rsidRDefault="00A3247D" w:rsidP="00A3247D">
      <w:pPr>
        <w:pStyle w:val="ListParagraph"/>
        <w:spacing w:after="0"/>
      </w:pPr>
    </w:p>
    <w:p w14:paraId="6C03F1E3" w14:textId="77777777" w:rsidR="00A3247D" w:rsidRDefault="00A3247D" w:rsidP="00A3247D">
      <w:pPr>
        <w:pStyle w:val="ListParagraph"/>
        <w:numPr>
          <w:ilvl w:val="0"/>
          <w:numId w:val="1"/>
        </w:numPr>
        <w:spacing w:after="0"/>
        <w:rPr>
          <w:b/>
          <w:bCs/>
        </w:rPr>
      </w:pPr>
      <w:r>
        <w:rPr>
          <w:b/>
          <w:bCs/>
        </w:rPr>
        <w:t>Heath Maintenance/ Hedges</w:t>
      </w:r>
    </w:p>
    <w:p w14:paraId="6E637498" w14:textId="77777777" w:rsidR="00A3247D" w:rsidRDefault="00A3247D" w:rsidP="00A3247D">
      <w:pPr>
        <w:pStyle w:val="ListParagraph"/>
        <w:spacing w:after="0"/>
      </w:pPr>
      <w:r w:rsidRPr="00F84F87">
        <w:t xml:space="preserve">Cllr </w:t>
      </w:r>
      <w:r>
        <w:t xml:space="preserve">Pearson to provide an update the PC on the Heath and discuss any needs for maintenance and work required. </w:t>
      </w:r>
    </w:p>
    <w:p w14:paraId="787CD10B" w14:textId="77777777" w:rsidR="00A3247D" w:rsidRPr="002927AA" w:rsidRDefault="00A3247D" w:rsidP="00A3247D">
      <w:pPr>
        <w:spacing w:after="0"/>
      </w:pPr>
    </w:p>
    <w:p w14:paraId="676C8D80" w14:textId="77777777" w:rsidR="00A3247D" w:rsidRDefault="00A3247D" w:rsidP="00A3247D">
      <w:pPr>
        <w:pStyle w:val="ListParagraph"/>
        <w:numPr>
          <w:ilvl w:val="0"/>
          <w:numId w:val="1"/>
        </w:numPr>
        <w:spacing w:after="0"/>
        <w:rPr>
          <w:b/>
          <w:bCs/>
        </w:rPr>
      </w:pPr>
      <w:r>
        <w:rPr>
          <w:b/>
          <w:bCs/>
        </w:rPr>
        <w:t>Community Compost area</w:t>
      </w:r>
    </w:p>
    <w:p w14:paraId="60E8A9B3" w14:textId="40104839" w:rsidR="00A3247D" w:rsidRPr="00067AC2" w:rsidRDefault="007F359C" w:rsidP="007F359C">
      <w:pPr>
        <w:pStyle w:val="ListParagraph"/>
        <w:spacing w:after="0"/>
      </w:pPr>
      <w:r>
        <w:t>Cllr Pearson to update on any progress with finding suitable compost bins/hot bins.</w:t>
      </w:r>
    </w:p>
    <w:p w14:paraId="58C30F64" w14:textId="77777777" w:rsidR="00A3247D" w:rsidRDefault="00A3247D" w:rsidP="00A3247D">
      <w:pPr>
        <w:pStyle w:val="ListParagraph"/>
        <w:spacing w:after="0"/>
        <w:rPr>
          <w:b/>
          <w:bCs/>
        </w:rPr>
      </w:pPr>
    </w:p>
    <w:p w14:paraId="4E326796" w14:textId="77777777" w:rsidR="00A3247D" w:rsidRDefault="00A3247D" w:rsidP="00A3247D">
      <w:pPr>
        <w:pStyle w:val="ListParagraph"/>
        <w:numPr>
          <w:ilvl w:val="0"/>
          <w:numId w:val="1"/>
        </w:numPr>
        <w:spacing w:after="0"/>
        <w:rPr>
          <w:b/>
          <w:bCs/>
        </w:rPr>
      </w:pPr>
      <w:r>
        <w:rPr>
          <w:b/>
          <w:bCs/>
        </w:rPr>
        <w:t>Specialist Accounts and website packages for Parish Councils in the UK</w:t>
      </w:r>
    </w:p>
    <w:p w14:paraId="493CE971" w14:textId="777EAE8B" w:rsidR="007F359C" w:rsidRDefault="00A3247D" w:rsidP="00A3247D">
      <w:pPr>
        <w:pStyle w:val="ListParagraph"/>
        <w:spacing w:after="0"/>
      </w:pPr>
      <w:r>
        <w:t xml:space="preserve">The Clerk to update Councillors on </w:t>
      </w:r>
      <w:r w:rsidR="007F359C">
        <w:t xml:space="preserve">her </w:t>
      </w:r>
      <w:r>
        <w:t>findings relating to costing Website and Accounts packages.</w:t>
      </w:r>
      <w:r w:rsidR="007F359C">
        <w:t xml:space="preserve"> </w:t>
      </w:r>
    </w:p>
    <w:p w14:paraId="7EBCD3C8" w14:textId="7E0C6E8A" w:rsidR="00A3247D" w:rsidRDefault="007F359C" w:rsidP="00A3247D">
      <w:pPr>
        <w:pStyle w:val="ListParagraph"/>
        <w:spacing w:after="0"/>
      </w:pPr>
      <w:r>
        <w:t>The Clerk to update Councillors on changes with our current website provider.</w:t>
      </w:r>
    </w:p>
    <w:p w14:paraId="2D15AE3F" w14:textId="77777777" w:rsidR="00A3247D" w:rsidRDefault="00A3247D" w:rsidP="00A3247D">
      <w:pPr>
        <w:spacing w:after="0"/>
      </w:pPr>
    </w:p>
    <w:p w14:paraId="33CA73D7" w14:textId="77777777" w:rsidR="00A3247D" w:rsidRPr="00A04DE2" w:rsidRDefault="00A3247D" w:rsidP="00A3247D">
      <w:pPr>
        <w:pStyle w:val="ListParagraph"/>
        <w:numPr>
          <w:ilvl w:val="0"/>
          <w:numId w:val="1"/>
        </w:numPr>
        <w:spacing w:after="0"/>
        <w:rPr>
          <w:b/>
          <w:bCs/>
        </w:rPr>
      </w:pPr>
      <w:r>
        <w:rPr>
          <w:b/>
          <w:bCs/>
        </w:rPr>
        <w:t>Councillors/Clerk to update PC on any meetings attended</w:t>
      </w:r>
    </w:p>
    <w:p w14:paraId="78CAC77C" w14:textId="77777777" w:rsidR="00A3247D" w:rsidRDefault="00A3247D" w:rsidP="00A3247D">
      <w:pPr>
        <w:spacing w:after="0"/>
      </w:pPr>
    </w:p>
    <w:p w14:paraId="1653CBB9" w14:textId="77777777" w:rsidR="00A3247D" w:rsidRPr="00D14A18" w:rsidRDefault="00A3247D" w:rsidP="00A3247D">
      <w:pPr>
        <w:spacing w:after="0"/>
      </w:pPr>
    </w:p>
    <w:p w14:paraId="27BB2C6F" w14:textId="77777777" w:rsidR="00A3247D" w:rsidRPr="00D14A18" w:rsidRDefault="00A3247D" w:rsidP="00A3247D">
      <w:pPr>
        <w:pStyle w:val="Heading2"/>
        <w:tabs>
          <w:tab w:val="center" w:pos="2182"/>
        </w:tabs>
        <w:ind w:left="-15"/>
      </w:pPr>
      <w:r w:rsidRPr="00D14A18">
        <w:rPr>
          <w:i/>
          <w:color w:val="7E7E7E"/>
          <w:sz w:val="22"/>
        </w:rPr>
        <w:tab/>
      </w:r>
      <w:r w:rsidRPr="00D14A18">
        <w:t xml:space="preserve">Close of meeting </w:t>
      </w:r>
    </w:p>
    <w:p w14:paraId="52A468F4" w14:textId="77777777" w:rsidR="00A3247D" w:rsidRPr="00D14A18" w:rsidRDefault="00A3247D" w:rsidP="00A3247D">
      <w:pPr>
        <w:spacing w:after="20"/>
        <w:ind w:left="1415"/>
      </w:pPr>
      <w:r w:rsidRPr="00D14A18">
        <w:rPr>
          <w:sz w:val="24"/>
        </w:rPr>
        <w:t xml:space="preserve"> </w:t>
      </w:r>
    </w:p>
    <w:p w14:paraId="085B2F30" w14:textId="77777777" w:rsidR="00A3247D" w:rsidRPr="00D14A18" w:rsidRDefault="00A3247D" w:rsidP="00A3247D">
      <w:pPr>
        <w:spacing w:after="180"/>
        <w:ind w:left="1415"/>
      </w:pPr>
      <w:r w:rsidRPr="00D14A18">
        <w:rPr>
          <w:sz w:val="24"/>
        </w:rPr>
        <w:t xml:space="preserve"> </w:t>
      </w:r>
    </w:p>
    <w:p w14:paraId="2D2DF00C" w14:textId="77777777" w:rsidR="00A3247D" w:rsidRPr="00D14A18" w:rsidRDefault="00A3247D" w:rsidP="00A3247D">
      <w:pPr>
        <w:spacing w:after="83"/>
        <w:ind w:left="989"/>
      </w:pPr>
      <w:r w:rsidRPr="00D14A18">
        <w:rPr>
          <w:b/>
          <w:sz w:val="37"/>
          <w:vertAlign w:val="superscript"/>
        </w:rPr>
        <w:t xml:space="preserve"> </w:t>
      </w:r>
      <w:r w:rsidRPr="00D14A18">
        <w:rPr>
          <w:b/>
          <w:sz w:val="37"/>
          <w:vertAlign w:val="superscript"/>
        </w:rPr>
        <w:tab/>
      </w:r>
      <w:r w:rsidRPr="00D14A18">
        <w:rPr>
          <w:sz w:val="13"/>
        </w:rPr>
        <w:t xml:space="preserve"> </w:t>
      </w:r>
    </w:p>
    <w:p w14:paraId="565ECB42" w14:textId="43F03CE9" w:rsidR="00A3247D" w:rsidRPr="00D14A18" w:rsidRDefault="00A3247D" w:rsidP="007F359C">
      <w:pPr>
        <w:tabs>
          <w:tab w:val="center" w:pos="991"/>
          <w:tab w:val="center" w:pos="1711"/>
          <w:tab w:val="right" w:pos="10796"/>
        </w:tabs>
        <w:spacing w:after="0"/>
        <w:jc w:val="right"/>
      </w:pPr>
      <w:r w:rsidRPr="00D14A18">
        <w:rPr>
          <w:b/>
          <w:i/>
        </w:rPr>
        <w:t xml:space="preserve">Copy to: </w:t>
      </w:r>
      <w:r w:rsidRPr="00D14A18">
        <w:rPr>
          <w:sz w:val="24"/>
        </w:rPr>
        <w:t xml:space="preserve">County Cllr Otton &amp; District Cllr </w:t>
      </w:r>
      <w:proofErr w:type="spellStart"/>
      <w:r w:rsidRPr="00D14A18">
        <w:rPr>
          <w:sz w:val="24"/>
        </w:rPr>
        <w:t>Willshere</w:t>
      </w:r>
      <w:proofErr w:type="spellEnd"/>
    </w:p>
    <w:p w14:paraId="0B82254D" w14:textId="77777777" w:rsidR="001C7BCD" w:rsidRDefault="001C7BCD" w:rsidP="007F359C">
      <w:pPr>
        <w:jc w:val="right"/>
      </w:pPr>
    </w:p>
    <w:sectPr w:rsidR="001C7B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87A"/>
    <w:multiLevelType w:val="hybridMultilevel"/>
    <w:tmpl w:val="F886BC80"/>
    <w:lvl w:ilvl="0" w:tplc="B4D6F38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5019AB"/>
    <w:multiLevelType w:val="hybridMultilevel"/>
    <w:tmpl w:val="9D985B54"/>
    <w:lvl w:ilvl="0" w:tplc="CB5E8A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531E90"/>
    <w:multiLevelType w:val="hybridMultilevel"/>
    <w:tmpl w:val="318E5D30"/>
    <w:lvl w:ilvl="0" w:tplc="CB5E8A44">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B3395B"/>
    <w:multiLevelType w:val="hybridMultilevel"/>
    <w:tmpl w:val="85184E30"/>
    <w:lvl w:ilvl="0" w:tplc="CB5E8A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25B237C"/>
    <w:multiLevelType w:val="hybridMultilevel"/>
    <w:tmpl w:val="6D664916"/>
    <w:lvl w:ilvl="0" w:tplc="061A73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37565BE"/>
    <w:multiLevelType w:val="hybridMultilevel"/>
    <w:tmpl w:val="C75EED44"/>
    <w:lvl w:ilvl="0" w:tplc="B7D60578">
      <w:start w:val="1"/>
      <w:numFmt w:val="decimal"/>
      <w:lvlText w:val="%1."/>
      <w:lvlJc w:val="left"/>
      <w:pPr>
        <w:ind w:left="643"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C46248"/>
    <w:multiLevelType w:val="hybridMultilevel"/>
    <w:tmpl w:val="E6D2CB32"/>
    <w:lvl w:ilvl="0" w:tplc="CB5E8A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F1C555E"/>
    <w:multiLevelType w:val="hybridMultilevel"/>
    <w:tmpl w:val="E136886C"/>
    <w:lvl w:ilvl="0" w:tplc="CB5E8A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2A0ECC"/>
    <w:multiLevelType w:val="hybridMultilevel"/>
    <w:tmpl w:val="C682ECD8"/>
    <w:lvl w:ilvl="0" w:tplc="324A97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EBE6A2E"/>
    <w:multiLevelType w:val="hybridMultilevel"/>
    <w:tmpl w:val="3BD81A02"/>
    <w:lvl w:ilvl="0" w:tplc="CB5E8A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3"/>
  </w:num>
  <w:num w:numId="3">
    <w:abstractNumId w:val="7"/>
  </w:num>
  <w:num w:numId="4">
    <w:abstractNumId w:val="6"/>
  </w:num>
  <w:num w:numId="5">
    <w:abstractNumId w:val="2"/>
  </w:num>
  <w:num w:numId="6">
    <w:abstractNumId w:val="1"/>
  </w:num>
  <w:num w:numId="7">
    <w:abstractNumId w:val="9"/>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D"/>
    <w:rsid w:val="000355D3"/>
    <w:rsid w:val="00130667"/>
    <w:rsid w:val="00153BDB"/>
    <w:rsid w:val="00174533"/>
    <w:rsid w:val="001C7BCD"/>
    <w:rsid w:val="00292536"/>
    <w:rsid w:val="003E0153"/>
    <w:rsid w:val="00497AD2"/>
    <w:rsid w:val="004E1040"/>
    <w:rsid w:val="00526102"/>
    <w:rsid w:val="00567542"/>
    <w:rsid w:val="005A0942"/>
    <w:rsid w:val="005D0493"/>
    <w:rsid w:val="005E1E8F"/>
    <w:rsid w:val="007D376F"/>
    <w:rsid w:val="007F359C"/>
    <w:rsid w:val="00802880"/>
    <w:rsid w:val="008045D0"/>
    <w:rsid w:val="008800E3"/>
    <w:rsid w:val="00A311D2"/>
    <w:rsid w:val="00A3247D"/>
    <w:rsid w:val="00AA12A4"/>
    <w:rsid w:val="00AC10F3"/>
    <w:rsid w:val="00B02723"/>
    <w:rsid w:val="00C854D6"/>
    <w:rsid w:val="00CE7067"/>
    <w:rsid w:val="00D248F0"/>
    <w:rsid w:val="00D94710"/>
    <w:rsid w:val="00DF6CD8"/>
    <w:rsid w:val="00E72AAB"/>
    <w:rsid w:val="00EA70AC"/>
    <w:rsid w:val="00EE418D"/>
    <w:rsid w:val="00F85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128F"/>
  <w15:chartTrackingRefBased/>
  <w15:docId w15:val="{462BDF17-A762-43FE-9A4F-6BF96103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7D"/>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A324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24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4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4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4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4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4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4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4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324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4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4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4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4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4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4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47D"/>
    <w:rPr>
      <w:rFonts w:eastAsiaTheme="majorEastAsia" w:cstheme="majorBidi"/>
      <w:color w:val="272727" w:themeColor="text1" w:themeTint="D8"/>
    </w:rPr>
  </w:style>
  <w:style w:type="paragraph" w:styleId="Title">
    <w:name w:val="Title"/>
    <w:basedOn w:val="Normal"/>
    <w:next w:val="Normal"/>
    <w:link w:val="TitleChar"/>
    <w:uiPriority w:val="10"/>
    <w:qFormat/>
    <w:rsid w:val="00A32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4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4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47D"/>
    <w:pPr>
      <w:spacing w:before="160"/>
      <w:jc w:val="center"/>
    </w:pPr>
    <w:rPr>
      <w:i/>
      <w:iCs/>
      <w:color w:val="404040" w:themeColor="text1" w:themeTint="BF"/>
    </w:rPr>
  </w:style>
  <w:style w:type="character" w:customStyle="1" w:styleId="QuoteChar">
    <w:name w:val="Quote Char"/>
    <w:basedOn w:val="DefaultParagraphFont"/>
    <w:link w:val="Quote"/>
    <w:uiPriority w:val="29"/>
    <w:rsid w:val="00A3247D"/>
    <w:rPr>
      <w:i/>
      <w:iCs/>
      <w:color w:val="404040" w:themeColor="text1" w:themeTint="BF"/>
    </w:rPr>
  </w:style>
  <w:style w:type="paragraph" w:styleId="ListParagraph">
    <w:name w:val="List Paragraph"/>
    <w:basedOn w:val="Normal"/>
    <w:uiPriority w:val="34"/>
    <w:qFormat/>
    <w:rsid w:val="00A3247D"/>
    <w:pPr>
      <w:ind w:left="720"/>
      <w:contextualSpacing/>
    </w:pPr>
  </w:style>
  <w:style w:type="character" w:styleId="IntenseEmphasis">
    <w:name w:val="Intense Emphasis"/>
    <w:basedOn w:val="DefaultParagraphFont"/>
    <w:uiPriority w:val="21"/>
    <w:qFormat/>
    <w:rsid w:val="00A3247D"/>
    <w:rPr>
      <w:i/>
      <w:iCs/>
      <w:color w:val="0F4761" w:themeColor="accent1" w:themeShade="BF"/>
    </w:rPr>
  </w:style>
  <w:style w:type="paragraph" w:styleId="IntenseQuote">
    <w:name w:val="Intense Quote"/>
    <w:basedOn w:val="Normal"/>
    <w:next w:val="Normal"/>
    <w:link w:val="IntenseQuoteChar"/>
    <w:uiPriority w:val="30"/>
    <w:qFormat/>
    <w:rsid w:val="00A32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47D"/>
    <w:rPr>
      <w:i/>
      <w:iCs/>
      <w:color w:val="0F4761" w:themeColor="accent1" w:themeShade="BF"/>
    </w:rPr>
  </w:style>
  <w:style w:type="character" w:styleId="IntenseReference">
    <w:name w:val="Intense Reference"/>
    <w:basedOn w:val="DefaultParagraphFont"/>
    <w:uiPriority w:val="32"/>
    <w:qFormat/>
    <w:rsid w:val="00A3247D"/>
    <w:rPr>
      <w:b/>
      <w:bCs/>
      <w:smallCaps/>
      <w:color w:val="0F4761" w:themeColor="accent1" w:themeShade="BF"/>
      <w:spacing w:val="5"/>
    </w:rPr>
  </w:style>
  <w:style w:type="character" w:styleId="Hyperlink">
    <w:name w:val="Hyperlink"/>
    <w:basedOn w:val="DefaultParagraphFont"/>
    <w:uiPriority w:val="99"/>
    <w:unhideWhenUsed/>
    <w:rsid w:val="00A3247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hessettparish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Hessett Parish Council</dc:creator>
  <cp:keywords/>
  <dc:description/>
  <cp:lastModifiedBy>Michelle Fisher</cp:lastModifiedBy>
  <cp:revision>2</cp:revision>
  <dcterms:created xsi:type="dcterms:W3CDTF">2025-03-12T20:30:00Z</dcterms:created>
  <dcterms:modified xsi:type="dcterms:W3CDTF">2025-03-12T20:30:00Z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2025-03-10T11:56:53Z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6af4f86c-7eda-4faa-9f7c-b913c0692f20</vt:lpwstr>
  </property>
  <property fmtid="{D5CDD505-2E9C-101B-9397-08002B2CF9AE}" pid="7" name="MSIP_Label_defa4170-0d19-0005-0004-bc88714345d2_ActionId">
    <vt:lpwstr>2e598646-c7af-4676-a54a-5fc9a576a2dc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