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83F9" w14:textId="77777777" w:rsidR="00593EAA" w:rsidRPr="00972B7A" w:rsidRDefault="00972B7A" w:rsidP="00972B7A">
      <w:pPr>
        <w:pStyle w:val="Header"/>
        <w:tabs>
          <w:tab w:val="left" w:pos="426"/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pacing w:val="114"/>
          <w:sz w:val="44"/>
        </w:rPr>
      </w:pPr>
      <w:r w:rsidRPr="00972B7A">
        <w:rPr>
          <w:rFonts w:asciiTheme="minorHAnsi" w:hAnsiTheme="minorHAnsi"/>
          <w:b/>
          <w:color w:val="3C6221"/>
          <w:spacing w:val="120"/>
          <w:sz w:val="6"/>
        </w:rPr>
        <w:t xml:space="preserve"> </w:t>
      </w:r>
      <w:r w:rsidRPr="007D66BB">
        <w:rPr>
          <w:rFonts w:asciiTheme="minorHAnsi" w:hAnsiTheme="minorHAnsi"/>
          <w:b/>
          <w:color w:val="3C6221"/>
          <w:spacing w:val="120"/>
          <w:sz w:val="8"/>
        </w:rPr>
        <w:t xml:space="preserve"> </w:t>
      </w:r>
      <w:r w:rsidR="00DB4844" w:rsidRPr="00972B7A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Hessett</w:t>
      </w:r>
      <w:r w:rsidR="008867D4" w:rsidRPr="00972B7A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972B7A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Parish</w:t>
      </w:r>
      <w:r w:rsidR="00593EAA" w:rsidRPr="00972B7A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972B7A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Council</w:t>
      </w:r>
    </w:p>
    <w:p w14:paraId="1FBFF7B6" w14:textId="77777777" w:rsidR="00120AEE" w:rsidRDefault="004A3AEA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color w:val="FF0000"/>
        </w:rPr>
      </w:pPr>
      <w:r>
        <w:rPr>
          <w:rFonts w:asciiTheme="minorHAnsi" w:eastAsia="Calibri" w:hAnsiTheme="minorHAnsi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2493C" wp14:editId="5D302924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114800" cy="0"/>
                <wp:effectExtent l="0" t="0" r="0" b="0"/>
                <wp:wrapTight wrapText="bothSides">
                  <wp:wrapPolygon edited="0">
                    <wp:start x="-80" y="-2147483648"/>
                    <wp:lineTo x="-80" y="-2147483648"/>
                    <wp:lineTo x="10840" y="-2147483648"/>
                    <wp:lineTo x="10840" y="-2147483648"/>
                    <wp:lineTo x="21640" y="-2147483648"/>
                    <wp:lineTo x="21640" y="-2147483648"/>
                    <wp:lineTo x="-80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C35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pt" to="37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" strokecolor="#943634 [2405]" strokeweight="4.5pt">
                <v:stroke linestyle="thickThin"/>
                <v:shadow opacity="22938f" offset="0"/>
                <o:lock v:ext="edit" shapetype="f"/>
                <w10:wrap type="tight"/>
              </v:line>
            </w:pict>
          </mc:Fallback>
        </mc:AlternateContent>
      </w:r>
    </w:p>
    <w:p w14:paraId="084654DD" w14:textId="55E8F110" w:rsidR="00C425B8" w:rsidRDefault="00C425B8" w:rsidP="00801DF5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lang w:eastAsia="ar-SA"/>
        </w:rPr>
      </w:pPr>
    </w:p>
    <w:p w14:paraId="356F22CD" w14:textId="103FB925" w:rsidR="002D5308" w:rsidRPr="00627A75" w:rsidRDefault="00C059D5" w:rsidP="002D5308">
      <w:pPr>
        <w:widowControl w:val="0"/>
        <w:tabs>
          <w:tab w:val="left" w:pos="426"/>
        </w:tabs>
        <w:suppressAutoHyphens/>
        <w:jc w:val="center"/>
        <w:rPr>
          <w:rFonts w:asciiTheme="minorHAnsi" w:hAnsiTheme="minorHAnsi" w:cs="Arial"/>
          <w:b/>
          <w:bCs/>
          <w:color w:val="000000" w:themeColor="text1"/>
          <w:spacing w:val="100"/>
          <w:sz w:val="32"/>
          <w:szCs w:val="32"/>
          <w:lang w:eastAsia="ar-SA"/>
        </w:rPr>
      </w:pPr>
      <w:r w:rsidRPr="00627A75">
        <w:rPr>
          <w:rFonts w:asciiTheme="minorHAnsi" w:hAnsiTheme="minorHAnsi" w:cs="Arial"/>
          <w:b/>
          <w:bCs/>
          <w:color w:val="000000" w:themeColor="text1"/>
          <w:spacing w:val="100"/>
          <w:sz w:val="32"/>
          <w:szCs w:val="32"/>
          <w:lang w:eastAsia="ar-SA"/>
        </w:rPr>
        <w:t>M</w:t>
      </w:r>
      <w:r w:rsidR="00627A75">
        <w:rPr>
          <w:rFonts w:asciiTheme="minorHAnsi" w:hAnsiTheme="minorHAnsi" w:cs="Arial"/>
          <w:b/>
          <w:bCs/>
          <w:color w:val="000000" w:themeColor="text1"/>
          <w:spacing w:val="100"/>
          <w:sz w:val="32"/>
          <w:szCs w:val="32"/>
          <w:lang w:eastAsia="ar-SA"/>
        </w:rPr>
        <w:t>INUTES</w:t>
      </w:r>
    </w:p>
    <w:p w14:paraId="3CE73821" w14:textId="4FD879B0" w:rsidR="002D5308" w:rsidRPr="000B02E4" w:rsidRDefault="004F641D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0B02E4">
        <w:rPr>
          <w:rFonts w:asciiTheme="minorHAnsi" w:hAnsiTheme="minorHAnsi" w:cs="Arial"/>
          <w:sz w:val="28"/>
          <w:szCs w:val="28"/>
          <w:lang w:eastAsia="ar-SA"/>
        </w:rPr>
        <w:t>of the meeting o</w:t>
      </w:r>
      <w:r w:rsidR="00121A18" w:rsidRPr="000B02E4">
        <w:rPr>
          <w:rFonts w:asciiTheme="minorHAnsi" w:hAnsiTheme="minorHAnsi" w:cs="Arial"/>
          <w:sz w:val="28"/>
          <w:szCs w:val="28"/>
          <w:lang w:eastAsia="ar-SA"/>
        </w:rPr>
        <w:t>n</w:t>
      </w:r>
      <w:r w:rsidRPr="000B02E4">
        <w:rPr>
          <w:rFonts w:asciiTheme="minorHAnsi" w:hAnsiTheme="minorHAnsi" w:cs="Arial"/>
          <w:sz w:val="28"/>
          <w:szCs w:val="28"/>
          <w:lang w:eastAsia="ar-SA"/>
        </w:rPr>
        <w:t xml:space="preserve"> </w:t>
      </w:r>
      <w:r w:rsidR="008E799F">
        <w:rPr>
          <w:rFonts w:asciiTheme="minorHAnsi" w:hAnsiTheme="minorHAnsi" w:cs="Arial"/>
          <w:b/>
          <w:bCs/>
          <w:sz w:val="28"/>
          <w:szCs w:val="28"/>
          <w:lang w:eastAsia="ar-SA"/>
        </w:rPr>
        <w:t>Wednesday</w:t>
      </w:r>
      <w:r w:rsidRPr="000B02E4">
        <w:rPr>
          <w:rFonts w:asciiTheme="minorHAnsi" w:hAnsiTheme="minorHAnsi" w:cs="Arial"/>
          <w:b/>
          <w:bCs/>
          <w:sz w:val="28"/>
          <w:szCs w:val="28"/>
          <w:lang w:eastAsia="ar-SA"/>
        </w:rPr>
        <w:t xml:space="preserve"> </w:t>
      </w:r>
      <w:r w:rsidR="008E799F">
        <w:rPr>
          <w:rFonts w:asciiTheme="minorHAnsi" w:hAnsiTheme="minorHAnsi" w:cs="Arial"/>
          <w:b/>
          <w:bCs/>
          <w:sz w:val="28"/>
          <w:szCs w:val="28"/>
          <w:lang w:eastAsia="ar-SA"/>
        </w:rPr>
        <w:t>7</w:t>
      </w:r>
      <w:r w:rsidR="00131548" w:rsidRPr="00131548">
        <w:rPr>
          <w:rFonts w:asciiTheme="minorHAnsi" w:hAnsiTheme="minorHAnsi" w:cs="Arial"/>
          <w:b/>
          <w:bCs/>
          <w:sz w:val="28"/>
          <w:szCs w:val="28"/>
          <w:vertAlign w:val="superscript"/>
          <w:lang w:eastAsia="ar-SA"/>
        </w:rPr>
        <w:t>th</w:t>
      </w:r>
      <w:r w:rsidR="00131548">
        <w:rPr>
          <w:rFonts w:asciiTheme="minorHAnsi" w:hAnsiTheme="minorHAnsi" w:cs="Arial"/>
          <w:b/>
          <w:bCs/>
          <w:sz w:val="28"/>
          <w:szCs w:val="28"/>
          <w:lang w:eastAsia="ar-SA"/>
        </w:rPr>
        <w:t xml:space="preserve"> February</w:t>
      </w:r>
      <w:r w:rsidRPr="000B02E4">
        <w:rPr>
          <w:rFonts w:asciiTheme="minorHAnsi" w:hAnsiTheme="minorHAnsi" w:cs="Arial"/>
          <w:b/>
          <w:bCs/>
          <w:sz w:val="28"/>
          <w:szCs w:val="28"/>
          <w:lang w:eastAsia="ar-SA"/>
        </w:rPr>
        <w:t xml:space="preserve"> 202</w:t>
      </w:r>
      <w:r w:rsidR="00131548">
        <w:rPr>
          <w:rFonts w:asciiTheme="minorHAnsi" w:hAnsiTheme="minorHAnsi" w:cs="Arial"/>
          <w:b/>
          <w:bCs/>
          <w:sz w:val="28"/>
          <w:szCs w:val="28"/>
          <w:lang w:eastAsia="ar-SA"/>
        </w:rPr>
        <w:t>4</w:t>
      </w:r>
      <w:r w:rsidRPr="000B02E4">
        <w:rPr>
          <w:rFonts w:asciiTheme="minorHAnsi" w:hAnsiTheme="minorHAnsi" w:cs="Arial"/>
          <w:b/>
          <w:bCs/>
          <w:sz w:val="28"/>
          <w:szCs w:val="28"/>
          <w:lang w:eastAsia="ar-SA"/>
        </w:rPr>
        <w:t xml:space="preserve"> at </w:t>
      </w:r>
      <w:r w:rsidR="00131548">
        <w:rPr>
          <w:rFonts w:asciiTheme="minorHAnsi" w:hAnsiTheme="minorHAnsi" w:cs="Arial"/>
          <w:b/>
          <w:bCs/>
          <w:sz w:val="28"/>
          <w:szCs w:val="28"/>
          <w:lang w:eastAsia="ar-SA"/>
        </w:rPr>
        <w:t>6.0</w:t>
      </w:r>
      <w:r w:rsidRPr="000B02E4">
        <w:rPr>
          <w:rFonts w:asciiTheme="minorHAnsi" w:hAnsiTheme="minorHAnsi" w:cs="Arial"/>
          <w:b/>
          <w:bCs/>
          <w:sz w:val="28"/>
          <w:szCs w:val="28"/>
          <w:lang w:eastAsia="ar-SA"/>
        </w:rPr>
        <w:t>0pm</w:t>
      </w:r>
      <w:r w:rsidR="003344AD" w:rsidRPr="000B02E4">
        <w:rPr>
          <w:rFonts w:asciiTheme="minorHAnsi" w:hAnsiTheme="minorHAnsi" w:cs="Arial"/>
          <w:sz w:val="28"/>
          <w:szCs w:val="28"/>
          <w:lang w:eastAsia="ar-SA"/>
        </w:rPr>
        <w:t xml:space="preserve"> at Hessett &amp; Beyton Village Hall</w:t>
      </w:r>
      <w:r w:rsidR="003344AD" w:rsidRPr="000B02E4">
        <w:rPr>
          <w:rFonts w:asciiTheme="minorHAnsi" w:hAnsiTheme="minorHAnsi" w:cs="Arial"/>
          <w:b/>
          <w:bCs/>
          <w:sz w:val="28"/>
          <w:szCs w:val="28"/>
          <w:lang w:eastAsia="ar-SA"/>
        </w:rPr>
        <w:t xml:space="preserve"> </w:t>
      </w:r>
    </w:p>
    <w:p w14:paraId="2B9A7E66" w14:textId="77777777" w:rsidR="000B02E4" w:rsidRDefault="000B02E4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8"/>
          <w:szCs w:val="28"/>
          <w:lang w:eastAsia="ar-SA"/>
        </w:rPr>
      </w:pPr>
    </w:p>
    <w:p w14:paraId="201C9F16" w14:textId="65798BFD" w:rsidR="006F508C" w:rsidRPr="007E167B" w:rsidRDefault="004F641D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Present: </w:t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Councillors </w:t>
      </w:r>
      <w:r w:rsidR="00441760"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Phil Barrett, </w:t>
      </w:r>
      <w:r w:rsidR="00714B4C" w:rsidRPr="007E167B">
        <w:rPr>
          <w:rFonts w:asciiTheme="minorHAnsi" w:hAnsiTheme="minorHAnsi" w:cstheme="minorHAnsi"/>
          <w:sz w:val="22"/>
          <w:szCs w:val="22"/>
          <w:lang w:eastAsia="ar-SA"/>
        </w:rPr>
        <w:t>Tim Elliot,</w:t>
      </w:r>
      <w:r w:rsidR="00441760"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 Andrew Pearson, Margaret Shaw</w:t>
      </w:r>
    </w:p>
    <w:p w14:paraId="66CD968C" w14:textId="77777777" w:rsidR="00121A18" w:rsidRPr="007E167B" w:rsidRDefault="00121A18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5158A69" w14:textId="768AB33B" w:rsidR="00627A75" w:rsidRPr="007E167B" w:rsidRDefault="00121A18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In attendance: </w:t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>Michelle Fisher (Clerk to the Council)</w:t>
      </w:r>
    </w:p>
    <w:p w14:paraId="420AD665" w14:textId="77777777" w:rsidR="005041DA" w:rsidRPr="007E167B" w:rsidRDefault="005041DA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44FEB8" w14:textId="77777777" w:rsidR="0069574B" w:rsidRPr="007E167B" w:rsidRDefault="0069574B" w:rsidP="00E63C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3B178D" w14:textId="40EFC562" w:rsidR="0071755E" w:rsidRPr="007E167B" w:rsidRDefault="00C319BD" w:rsidP="00A315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070224</w:t>
      </w:r>
      <w:r w:rsidR="00A3152D" w:rsidRPr="007E167B">
        <w:rPr>
          <w:rFonts w:asciiTheme="minorHAnsi" w:hAnsiTheme="minorHAnsi" w:cstheme="minorHAnsi"/>
          <w:b/>
          <w:bCs/>
          <w:sz w:val="22"/>
          <w:szCs w:val="22"/>
        </w:rPr>
        <w:t>/0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3152D" w:rsidRPr="007E167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05277B" w:rsidRPr="007E16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644" w:rsidRPr="007E167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5D5B51" w:rsidRPr="007E16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5AE1" w:rsidRPr="007E16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644" w:rsidRPr="007E16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755E" w:rsidRPr="007E167B">
        <w:rPr>
          <w:rFonts w:asciiTheme="minorHAnsi" w:hAnsiTheme="minorHAnsi" w:cstheme="minorHAnsi"/>
          <w:b/>
          <w:bCs/>
          <w:sz w:val="22"/>
          <w:szCs w:val="22"/>
        </w:rPr>
        <w:t>Apologies</w:t>
      </w:r>
    </w:p>
    <w:p w14:paraId="181BE9FE" w14:textId="09A3B62C" w:rsidR="0071755E" w:rsidRDefault="003A7344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D12D9">
        <w:rPr>
          <w:rFonts w:asciiTheme="minorHAnsi" w:hAnsiTheme="minorHAnsi" w:cstheme="minorHAnsi"/>
          <w:sz w:val="22"/>
          <w:szCs w:val="22"/>
        </w:rPr>
        <w:t xml:space="preserve">All Councillors </w:t>
      </w:r>
      <w:r w:rsidR="00367163">
        <w:rPr>
          <w:rFonts w:asciiTheme="minorHAnsi" w:hAnsiTheme="minorHAnsi" w:cstheme="minorHAnsi"/>
          <w:sz w:val="22"/>
          <w:szCs w:val="22"/>
        </w:rPr>
        <w:t xml:space="preserve">in attendance </w:t>
      </w:r>
      <w:r w:rsidR="008E61BC">
        <w:rPr>
          <w:rFonts w:asciiTheme="minorHAnsi" w:hAnsiTheme="minorHAnsi" w:cstheme="minorHAnsi"/>
          <w:sz w:val="22"/>
          <w:szCs w:val="22"/>
        </w:rPr>
        <w:t>so no apologies required.</w:t>
      </w:r>
    </w:p>
    <w:p w14:paraId="09BFC7CC" w14:textId="77777777" w:rsidR="008E61BC" w:rsidRPr="007E167B" w:rsidRDefault="008E61BC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5E2DAC4" w14:textId="2A572EBE" w:rsidR="0071755E" w:rsidRPr="007E167B" w:rsidRDefault="00754FE2" w:rsidP="005041DA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070224</w:t>
      </w:r>
      <w:r w:rsidR="005041DA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/0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5041DA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041DA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1755E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Declarations of Interest</w:t>
      </w:r>
    </w:p>
    <w:p w14:paraId="55575A29" w14:textId="74A2B26F" w:rsidR="00656C44" w:rsidRDefault="00AB70B2" w:rsidP="005A69B0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Councillor Phil Barrett disclosed that Planning application</w:t>
      </w:r>
      <w:r w:rsidR="002B1313">
        <w:rPr>
          <w:rFonts w:asciiTheme="minorHAnsi" w:hAnsiTheme="minorHAnsi" w:cstheme="minorHAnsi"/>
          <w:sz w:val="22"/>
          <w:szCs w:val="22"/>
          <w:lang w:eastAsia="ar-SA"/>
        </w:rPr>
        <w:t xml:space="preserve">s </w:t>
      </w:r>
      <w:r>
        <w:rPr>
          <w:rFonts w:asciiTheme="minorHAnsi" w:hAnsiTheme="minorHAnsi" w:cstheme="minorHAnsi"/>
          <w:sz w:val="22"/>
          <w:szCs w:val="22"/>
          <w:lang w:eastAsia="ar-SA"/>
        </w:rPr>
        <w:t>DC</w:t>
      </w:r>
      <w:r w:rsidR="006D0092">
        <w:rPr>
          <w:rFonts w:asciiTheme="minorHAnsi" w:hAnsiTheme="minorHAnsi" w:cstheme="minorHAnsi"/>
          <w:sz w:val="22"/>
          <w:szCs w:val="22"/>
          <w:lang w:eastAsia="ar-SA"/>
        </w:rPr>
        <w:t>/24/00281 and DC/24</w:t>
      </w:r>
      <w:r w:rsidR="005A69B0">
        <w:rPr>
          <w:rFonts w:asciiTheme="minorHAnsi" w:hAnsiTheme="minorHAnsi" w:cstheme="minorHAnsi"/>
          <w:sz w:val="22"/>
          <w:szCs w:val="22"/>
          <w:lang w:eastAsia="ar-SA"/>
        </w:rPr>
        <w:t xml:space="preserve">/00283 were for his property and that he would therefore not be commenting or making any decisions on these applications. </w:t>
      </w:r>
      <w:r w:rsidR="00E72ED7">
        <w:rPr>
          <w:rFonts w:asciiTheme="minorHAnsi" w:hAnsiTheme="minorHAnsi" w:cstheme="minorHAnsi"/>
          <w:sz w:val="22"/>
          <w:szCs w:val="22"/>
          <w:lang w:eastAsia="ar-SA"/>
        </w:rPr>
        <w:t>Councillors agreed</w:t>
      </w:r>
      <w:r w:rsidR="004270F5">
        <w:rPr>
          <w:rFonts w:asciiTheme="minorHAnsi" w:hAnsiTheme="minorHAnsi" w:cstheme="minorHAnsi"/>
          <w:sz w:val="22"/>
          <w:szCs w:val="22"/>
          <w:lang w:eastAsia="ar-SA"/>
        </w:rPr>
        <w:t xml:space="preserve"> that he would </w:t>
      </w:r>
      <w:r w:rsidR="00A20BCF">
        <w:rPr>
          <w:rFonts w:asciiTheme="minorHAnsi" w:hAnsiTheme="minorHAnsi" w:cstheme="minorHAnsi"/>
          <w:sz w:val="22"/>
          <w:szCs w:val="22"/>
          <w:lang w:eastAsia="ar-SA"/>
        </w:rPr>
        <w:t>be required to withdraw when these applications were considered.</w:t>
      </w:r>
    </w:p>
    <w:p w14:paraId="506173A3" w14:textId="77777777" w:rsidR="005A69B0" w:rsidRPr="007E167B" w:rsidRDefault="005A69B0" w:rsidP="005A69B0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8F59589" w14:textId="58FF57C2" w:rsidR="00137CE1" w:rsidRDefault="00754FE2" w:rsidP="00137CE1">
      <w:pPr>
        <w:widowControl w:val="0"/>
        <w:tabs>
          <w:tab w:val="left" w:pos="426"/>
        </w:tabs>
        <w:suppressAutoHyphens/>
        <w:ind w:left="1440" w:hanging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161426673"/>
      <w:r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80683C">
        <w:rPr>
          <w:rFonts w:asciiTheme="minorHAnsi" w:hAnsiTheme="minorHAnsi" w:cstheme="minorHAnsi"/>
          <w:b/>
          <w:bCs/>
          <w:sz w:val="22"/>
          <w:szCs w:val="22"/>
        </w:rPr>
        <w:t>0224</w:t>
      </w:r>
      <w:bookmarkEnd w:id="0"/>
      <w:r w:rsidR="005041DA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/0</w:t>
      </w:r>
      <w:r w:rsidR="0080683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5041DA"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041DA"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213375"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There were no </w:t>
      </w:r>
      <w:r w:rsidR="00807BDC"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Interests Declared. </w:t>
      </w:r>
    </w:p>
    <w:p w14:paraId="103D09BD" w14:textId="77777777" w:rsidR="001D1738" w:rsidRDefault="001D1738" w:rsidP="00137CE1">
      <w:pPr>
        <w:widowControl w:val="0"/>
        <w:tabs>
          <w:tab w:val="left" w:pos="426"/>
        </w:tabs>
        <w:suppressAutoHyphens/>
        <w:ind w:left="1440" w:hanging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E8FE10" w14:textId="48B00929" w:rsidR="001D1738" w:rsidRDefault="00F40C9E" w:rsidP="00137CE1">
      <w:pPr>
        <w:widowControl w:val="0"/>
        <w:tabs>
          <w:tab w:val="left" w:pos="426"/>
        </w:tabs>
        <w:suppressAutoHyphens/>
        <w:ind w:left="1440" w:hanging="144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070224</w:t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/0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2C6EAB" w:rsidRPr="002C6EA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Dispensation</w:t>
      </w:r>
    </w:p>
    <w:p w14:paraId="03460D79" w14:textId="68755801" w:rsidR="002C6EAB" w:rsidRPr="002C6EAB" w:rsidRDefault="002C6EAB" w:rsidP="00137CE1">
      <w:pPr>
        <w:widowControl w:val="0"/>
        <w:tabs>
          <w:tab w:val="left" w:pos="426"/>
        </w:tabs>
        <w:suppressAutoHyphens/>
        <w:ind w:left="1440" w:hanging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644B3">
        <w:rPr>
          <w:rFonts w:asciiTheme="minorHAnsi" w:hAnsiTheme="minorHAnsi" w:cstheme="minorHAnsi"/>
          <w:sz w:val="22"/>
          <w:szCs w:val="22"/>
          <w:lang w:eastAsia="ar-SA"/>
        </w:rPr>
        <w:t xml:space="preserve">There were no requests for dispensation. </w:t>
      </w:r>
    </w:p>
    <w:p w14:paraId="66AAF682" w14:textId="777A2EF6" w:rsidR="008C6DDD" w:rsidRPr="007E167B" w:rsidRDefault="008C6DDD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56897D8" w14:textId="18DBA95A" w:rsidR="008C6DDD" w:rsidRPr="007E167B" w:rsidRDefault="0080683C" w:rsidP="005041DA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070224</w:t>
      </w:r>
      <w:r w:rsidR="005041DA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/0</w:t>
      </w:r>
      <w:r w:rsidR="00F40C9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="005041DA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C6DDD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Minutes</w:t>
      </w:r>
    </w:p>
    <w:p w14:paraId="23B6EEB7" w14:textId="5288C810" w:rsidR="002D5308" w:rsidRPr="007E167B" w:rsidRDefault="008C6DDD" w:rsidP="005041DA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The Minutes of the meeting of the Parish Council held on </w:t>
      </w:r>
      <w:r w:rsidR="0075015E"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Tuesday </w:t>
      </w:r>
      <w:r w:rsidR="00664090">
        <w:rPr>
          <w:rFonts w:asciiTheme="minorHAnsi" w:hAnsiTheme="minorHAnsi" w:cstheme="minorHAnsi"/>
          <w:sz w:val="22"/>
          <w:szCs w:val="22"/>
          <w:lang w:eastAsia="ar-SA"/>
        </w:rPr>
        <w:t>16</w:t>
      </w:r>
      <w:r w:rsidR="00664090" w:rsidRPr="00664090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th</w:t>
      </w:r>
      <w:r w:rsidR="00664090">
        <w:rPr>
          <w:rFonts w:asciiTheme="minorHAnsi" w:hAnsiTheme="minorHAnsi" w:cstheme="minorHAnsi"/>
          <w:sz w:val="22"/>
          <w:szCs w:val="22"/>
          <w:lang w:eastAsia="ar-SA"/>
        </w:rPr>
        <w:t xml:space="preserve"> January 2024</w:t>
      </w:r>
      <w:r w:rsidR="009E53B6"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 were</w:t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 agreed to be a true record</w:t>
      </w:r>
      <w:r w:rsidR="007C30C4" w:rsidRPr="007E167B">
        <w:rPr>
          <w:rFonts w:asciiTheme="minorHAnsi" w:hAnsiTheme="minorHAnsi" w:cstheme="minorHAnsi"/>
          <w:sz w:val="22"/>
          <w:szCs w:val="22"/>
          <w:lang w:eastAsia="ar-SA"/>
        </w:rPr>
        <w:t>. The Chair was authorised to sign them as such.</w:t>
      </w:r>
    </w:p>
    <w:p w14:paraId="6013FE96" w14:textId="6410D145" w:rsidR="0001008B" w:rsidRPr="007E167B" w:rsidRDefault="0001008B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5EECE4D2" w14:textId="05946EE8" w:rsidR="003344AD" w:rsidRPr="007E167B" w:rsidRDefault="00B35D9E" w:rsidP="00A465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070224</w:t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/0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3344AD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Public Forum</w:t>
      </w:r>
    </w:p>
    <w:p w14:paraId="1A933BD2" w14:textId="315A2D7F" w:rsidR="00F57364" w:rsidRDefault="00A4650C" w:rsidP="008944F4">
      <w:pPr>
        <w:pStyle w:val="ListParagraph"/>
        <w:widowControl w:val="0"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8170A6">
        <w:rPr>
          <w:rFonts w:asciiTheme="minorHAnsi" w:hAnsiTheme="minorHAnsi" w:cstheme="minorHAnsi"/>
          <w:sz w:val="22"/>
          <w:szCs w:val="22"/>
          <w:lang w:eastAsia="ar-SA"/>
        </w:rPr>
        <w:t>There were n</w:t>
      </w:r>
      <w:r w:rsidR="008944F4">
        <w:rPr>
          <w:rFonts w:asciiTheme="minorHAnsi" w:hAnsiTheme="minorHAnsi" w:cstheme="minorHAnsi"/>
          <w:sz w:val="22"/>
          <w:szCs w:val="22"/>
          <w:lang w:eastAsia="ar-SA"/>
        </w:rPr>
        <w:t>o members of public in attendance.</w:t>
      </w:r>
    </w:p>
    <w:p w14:paraId="2B2C5113" w14:textId="77777777" w:rsidR="003344AD" w:rsidRPr="008170A6" w:rsidRDefault="003344AD" w:rsidP="008170A6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59F7F8E" w14:textId="673432C4" w:rsidR="003312EA" w:rsidRDefault="008170A6" w:rsidP="00A465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" w:name="_Hlk161436232"/>
      <w:r>
        <w:rPr>
          <w:rFonts w:asciiTheme="minorHAnsi" w:hAnsiTheme="minorHAnsi" w:cstheme="minorHAnsi"/>
          <w:b/>
          <w:bCs/>
          <w:sz w:val="22"/>
          <w:szCs w:val="22"/>
        </w:rPr>
        <w:t>070224</w:t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/0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1"/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3312EA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Planning </w:t>
      </w:r>
    </w:p>
    <w:p w14:paraId="7B6C8810" w14:textId="77777777" w:rsidR="00DD0E2C" w:rsidRDefault="00DD0E2C" w:rsidP="00A86BF7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D71B116" w14:textId="40428589" w:rsidR="00A86BF7" w:rsidRPr="00796F5C" w:rsidRDefault="00A86BF7" w:rsidP="00796F5C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96F5C">
        <w:rPr>
          <w:rFonts w:asciiTheme="minorHAnsi" w:hAnsiTheme="minorHAnsi" w:cstheme="minorHAnsi"/>
          <w:sz w:val="22"/>
          <w:szCs w:val="22"/>
        </w:rPr>
        <w:t>Councillors</w:t>
      </w:r>
      <w:r w:rsidRPr="00796F5C">
        <w:rPr>
          <w:rFonts w:asciiTheme="minorHAnsi" w:hAnsiTheme="minorHAnsi" w:cstheme="minorHAnsi"/>
          <w:sz w:val="22"/>
          <w:szCs w:val="22"/>
        </w:rPr>
        <w:t xml:space="preserve"> considered the following applications made to the Local Planning Authority (MSDC) relating to</w:t>
      </w:r>
      <w:r w:rsidR="00775C76" w:rsidRPr="00796F5C">
        <w:rPr>
          <w:rFonts w:asciiTheme="minorHAnsi" w:hAnsiTheme="minorHAnsi" w:cstheme="minorHAnsi"/>
          <w:sz w:val="22"/>
          <w:szCs w:val="22"/>
        </w:rPr>
        <w:t xml:space="preserve"> Hessett:</w:t>
      </w:r>
    </w:p>
    <w:p w14:paraId="79536EDE" w14:textId="77777777" w:rsidR="00F76E60" w:rsidRPr="007E167B" w:rsidRDefault="00F76E60" w:rsidP="00A465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A254CB1" w14:textId="3AF6BC23" w:rsidR="00E25F8E" w:rsidRPr="007E167B" w:rsidRDefault="00A4650C" w:rsidP="00E63C99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471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Planning</w:t>
      </w:r>
      <w:r w:rsidR="00226700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471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Application</w:t>
      </w:r>
      <w:r w:rsidR="00226700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– DC/2</w:t>
      </w:r>
      <w:r w:rsidR="00775C7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4/00218</w:t>
      </w:r>
      <w:r w:rsidR="00E25F8E" w:rsidRPr="007E16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EB68D02" w14:textId="152EF020" w:rsidR="00226700" w:rsidRPr="007E167B" w:rsidRDefault="00226700" w:rsidP="00E63C99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167B">
        <w:rPr>
          <w:rFonts w:asciiTheme="minorHAnsi" w:hAnsiTheme="minorHAnsi" w:cstheme="minorHAnsi"/>
          <w:sz w:val="22"/>
          <w:szCs w:val="22"/>
        </w:rPr>
        <w:tab/>
      </w:r>
      <w:r w:rsidRPr="007E167B">
        <w:rPr>
          <w:rFonts w:asciiTheme="minorHAnsi" w:hAnsiTheme="minorHAnsi" w:cstheme="minorHAnsi"/>
          <w:sz w:val="22"/>
          <w:szCs w:val="22"/>
        </w:rPr>
        <w:tab/>
      </w:r>
      <w:r w:rsidRPr="007E167B">
        <w:rPr>
          <w:rFonts w:asciiTheme="minorHAnsi" w:hAnsiTheme="minorHAnsi" w:cstheme="minorHAnsi"/>
          <w:sz w:val="22"/>
          <w:szCs w:val="22"/>
        </w:rPr>
        <w:tab/>
      </w:r>
      <w:r w:rsidR="00406452">
        <w:rPr>
          <w:rFonts w:asciiTheme="minorHAnsi" w:hAnsiTheme="minorHAnsi" w:cstheme="minorHAnsi"/>
          <w:sz w:val="22"/>
          <w:szCs w:val="22"/>
        </w:rPr>
        <w:t>The Street</w:t>
      </w:r>
      <w:r w:rsidRPr="007E167B">
        <w:rPr>
          <w:rFonts w:asciiTheme="minorHAnsi" w:hAnsiTheme="minorHAnsi" w:cstheme="minorHAnsi"/>
          <w:sz w:val="22"/>
          <w:szCs w:val="22"/>
        </w:rPr>
        <w:t>, Hessett, Suffolk, IP309BE</w:t>
      </w:r>
    </w:p>
    <w:p w14:paraId="5F46D2CD" w14:textId="77777777" w:rsidR="003433A6" w:rsidRDefault="00D43265" w:rsidP="00467BCC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</w:t>
      </w:r>
      <w:r w:rsidR="00BC5A7A">
        <w:rPr>
          <w:rFonts w:asciiTheme="minorHAnsi" w:hAnsiTheme="minorHAnsi" w:cstheme="minorHAnsi"/>
          <w:sz w:val="22"/>
          <w:szCs w:val="22"/>
        </w:rPr>
        <w:t>osal: Hedge Removal Notice</w:t>
      </w:r>
      <w:r w:rsidR="00AA7904">
        <w:rPr>
          <w:rFonts w:asciiTheme="minorHAnsi" w:hAnsiTheme="minorHAnsi" w:cstheme="minorHAnsi"/>
          <w:sz w:val="22"/>
          <w:szCs w:val="22"/>
        </w:rPr>
        <w:t xml:space="preserve"> – Removal of </w:t>
      </w:r>
      <w:r w:rsidR="005D54B8">
        <w:rPr>
          <w:rFonts w:asciiTheme="minorHAnsi" w:hAnsiTheme="minorHAnsi" w:cstheme="minorHAnsi"/>
          <w:sz w:val="22"/>
          <w:szCs w:val="22"/>
        </w:rPr>
        <w:t>up to 12m of the hedgerow at four locations</w:t>
      </w:r>
      <w:r w:rsidR="003D6EEF">
        <w:rPr>
          <w:rFonts w:asciiTheme="minorHAnsi" w:hAnsiTheme="minorHAnsi" w:cstheme="minorHAnsi"/>
          <w:sz w:val="22"/>
          <w:szCs w:val="22"/>
        </w:rPr>
        <w:t xml:space="preserve"> by Anglian Water.</w:t>
      </w:r>
      <w:r w:rsidR="00467B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32225" w14:textId="7FD1C341" w:rsidR="00D63A72" w:rsidRDefault="003D6EEF" w:rsidP="00467BCC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433A6">
        <w:rPr>
          <w:rFonts w:asciiTheme="minorHAnsi" w:hAnsiTheme="minorHAnsi" w:cstheme="minorHAnsi"/>
          <w:sz w:val="22"/>
          <w:szCs w:val="22"/>
        </w:rPr>
        <w:t xml:space="preserve">Parish </w:t>
      </w:r>
      <w:r>
        <w:rPr>
          <w:rFonts w:asciiTheme="minorHAnsi" w:hAnsiTheme="minorHAnsi" w:cstheme="minorHAnsi"/>
          <w:sz w:val="22"/>
          <w:szCs w:val="22"/>
        </w:rPr>
        <w:t>Council</w:t>
      </w:r>
      <w:r w:rsidR="003433A6">
        <w:rPr>
          <w:rFonts w:asciiTheme="minorHAnsi" w:hAnsiTheme="minorHAnsi" w:cstheme="minorHAnsi"/>
          <w:sz w:val="22"/>
          <w:szCs w:val="22"/>
        </w:rPr>
        <w:t>lors</w:t>
      </w:r>
      <w:r w:rsidR="001D6345">
        <w:rPr>
          <w:rFonts w:asciiTheme="minorHAnsi" w:hAnsiTheme="minorHAnsi" w:cstheme="minorHAnsi"/>
          <w:sz w:val="22"/>
          <w:szCs w:val="22"/>
        </w:rPr>
        <w:t xml:space="preserve"> </w:t>
      </w:r>
      <w:r w:rsidR="002B17B7">
        <w:rPr>
          <w:rFonts w:asciiTheme="minorHAnsi" w:hAnsiTheme="minorHAnsi" w:cstheme="minorHAnsi"/>
          <w:sz w:val="22"/>
          <w:szCs w:val="22"/>
        </w:rPr>
        <w:t>instructed the Clerk</w:t>
      </w:r>
      <w:r w:rsidR="001D6345">
        <w:rPr>
          <w:rFonts w:asciiTheme="minorHAnsi" w:hAnsiTheme="minorHAnsi" w:cstheme="minorHAnsi"/>
          <w:sz w:val="22"/>
          <w:szCs w:val="22"/>
        </w:rPr>
        <w:t xml:space="preserve"> to write to</w:t>
      </w:r>
      <w:r w:rsidR="00544F87">
        <w:rPr>
          <w:rFonts w:asciiTheme="minorHAnsi" w:hAnsiTheme="minorHAnsi" w:cstheme="minorHAnsi"/>
          <w:sz w:val="22"/>
          <w:szCs w:val="22"/>
        </w:rPr>
        <w:t xml:space="preserve"> MSDC</w:t>
      </w:r>
      <w:r w:rsidR="001D6345">
        <w:rPr>
          <w:rFonts w:asciiTheme="minorHAnsi" w:hAnsiTheme="minorHAnsi" w:cstheme="minorHAnsi"/>
          <w:sz w:val="22"/>
          <w:szCs w:val="22"/>
        </w:rPr>
        <w:t xml:space="preserve"> Planning to raise concerns regarding this application</w:t>
      </w:r>
      <w:r w:rsidR="00D2661D">
        <w:rPr>
          <w:rFonts w:asciiTheme="minorHAnsi" w:hAnsiTheme="minorHAnsi" w:cstheme="minorHAnsi"/>
          <w:sz w:val="22"/>
          <w:szCs w:val="22"/>
        </w:rPr>
        <w:t xml:space="preserve">. </w:t>
      </w:r>
      <w:r w:rsidR="00467BCC">
        <w:rPr>
          <w:rFonts w:asciiTheme="minorHAnsi" w:hAnsiTheme="minorHAnsi" w:cstheme="minorHAnsi"/>
          <w:sz w:val="22"/>
          <w:szCs w:val="22"/>
        </w:rPr>
        <w:t xml:space="preserve">Namely, the Factual errors </w:t>
      </w:r>
      <w:r w:rsidR="00400E56">
        <w:rPr>
          <w:rFonts w:asciiTheme="minorHAnsi" w:hAnsiTheme="minorHAnsi" w:cstheme="minorHAnsi"/>
          <w:sz w:val="22"/>
          <w:szCs w:val="22"/>
        </w:rPr>
        <w:t>contained within the</w:t>
      </w:r>
      <w:r w:rsidR="00544F87">
        <w:rPr>
          <w:rFonts w:asciiTheme="minorHAnsi" w:hAnsiTheme="minorHAnsi" w:cstheme="minorHAnsi"/>
          <w:sz w:val="22"/>
          <w:szCs w:val="22"/>
        </w:rPr>
        <w:t xml:space="preserve"> </w:t>
      </w:r>
      <w:r w:rsidR="00467BCC">
        <w:rPr>
          <w:rFonts w:asciiTheme="minorHAnsi" w:hAnsiTheme="minorHAnsi" w:cstheme="minorHAnsi"/>
          <w:sz w:val="22"/>
          <w:szCs w:val="22"/>
        </w:rPr>
        <w:t>mapping</w:t>
      </w:r>
      <w:r w:rsidR="001A2A90">
        <w:rPr>
          <w:rFonts w:asciiTheme="minorHAnsi" w:hAnsiTheme="minorHAnsi" w:cstheme="minorHAnsi"/>
          <w:sz w:val="22"/>
          <w:szCs w:val="22"/>
        </w:rPr>
        <w:t>;</w:t>
      </w:r>
      <w:r w:rsidR="00F7178F">
        <w:rPr>
          <w:rFonts w:asciiTheme="minorHAnsi" w:hAnsiTheme="minorHAnsi" w:cstheme="minorHAnsi"/>
          <w:sz w:val="22"/>
          <w:szCs w:val="22"/>
        </w:rPr>
        <w:t xml:space="preserve"> where parts of the identified area do not actually have hedges</w:t>
      </w:r>
      <w:r w:rsidR="00193F9E">
        <w:rPr>
          <w:rFonts w:asciiTheme="minorHAnsi" w:hAnsiTheme="minorHAnsi" w:cstheme="minorHAnsi"/>
          <w:sz w:val="22"/>
          <w:szCs w:val="22"/>
        </w:rPr>
        <w:t xml:space="preserve"> </w:t>
      </w:r>
      <w:r w:rsidR="008622FA">
        <w:rPr>
          <w:rFonts w:asciiTheme="minorHAnsi" w:hAnsiTheme="minorHAnsi" w:cstheme="minorHAnsi"/>
          <w:sz w:val="22"/>
          <w:szCs w:val="22"/>
        </w:rPr>
        <w:t>and where</w:t>
      </w:r>
      <w:r w:rsidR="00E24DB9">
        <w:rPr>
          <w:rFonts w:asciiTheme="minorHAnsi" w:hAnsiTheme="minorHAnsi" w:cstheme="minorHAnsi"/>
          <w:sz w:val="22"/>
          <w:szCs w:val="22"/>
        </w:rPr>
        <w:t xml:space="preserve"> they </w:t>
      </w:r>
      <w:r w:rsidR="00F7178F">
        <w:rPr>
          <w:rFonts w:asciiTheme="minorHAnsi" w:hAnsiTheme="minorHAnsi" w:cstheme="minorHAnsi"/>
          <w:sz w:val="22"/>
          <w:szCs w:val="22"/>
        </w:rPr>
        <w:t>include</w:t>
      </w:r>
      <w:r w:rsidR="00193F9E">
        <w:rPr>
          <w:rFonts w:asciiTheme="minorHAnsi" w:hAnsiTheme="minorHAnsi" w:cstheme="minorHAnsi"/>
          <w:sz w:val="22"/>
          <w:szCs w:val="22"/>
        </w:rPr>
        <w:t>d</w:t>
      </w:r>
      <w:r w:rsidR="00F7178F">
        <w:rPr>
          <w:rFonts w:asciiTheme="minorHAnsi" w:hAnsiTheme="minorHAnsi" w:cstheme="minorHAnsi"/>
          <w:sz w:val="22"/>
          <w:szCs w:val="22"/>
        </w:rPr>
        <w:t xml:space="preserve"> an area of open trenching across arable land</w:t>
      </w:r>
      <w:r w:rsidR="000C5C9D">
        <w:rPr>
          <w:rFonts w:asciiTheme="minorHAnsi" w:hAnsiTheme="minorHAnsi" w:cstheme="minorHAnsi"/>
          <w:sz w:val="22"/>
          <w:szCs w:val="22"/>
        </w:rPr>
        <w:t>,</w:t>
      </w:r>
      <w:r w:rsidR="00F7178F">
        <w:rPr>
          <w:rFonts w:asciiTheme="minorHAnsi" w:hAnsiTheme="minorHAnsi" w:cstheme="minorHAnsi"/>
          <w:sz w:val="22"/>
          <w:szCs w:val="22"/>
        </w:rPr>
        <w:t xml:space="preserve"> </w:t>
      </w:r>
      <w:r w:rsidR="000C5C9D">
        <w:rPr>
          <w:rFonts w:asciiTheme="minorHAnsi" w:hAnsiTheme="minorHAnsi" w:cstheme="minorHAnsi"/>
          <w:sz w:val="22"/>
          <w:szCs w:val="22"/>
        </w:rPr>
        <w:t xml:space="preserve">for which </w:t>
      </w:r>
      <w:r w:rsidR="00B04D4A">
        <w:rPr>
          <w:rFonts w:asciiTheme="minorHAnsi" w:hAnsiTheme="minorHAnsi" w:cstheme="minorHAnsi"/>
          <w:sz w:val="22"/>
          <w:szCs w:val="22"/>
        </w:rPr>
        <w:t xml:space="preserve">no </w:t>
      </w:r>
      <w:r w:rsidR="000C5C9D">
        <w:rPr>
          <w:rFonts w:asciiTheme="minorHAnsi" w:hAnsiTheme="minorHAnsi" w:cstheme="minorHAnsi"/>
          <w:sz w:val="22"/>
          <w:szCs w:val="22"/>
        </w:rPr>
        <w:t xml:space="preserve">further </w:t>
      </w:r>
      <w:r w:rsidR="00B04D4A">
        <w:rPr>
          <w:rFonts w:asciiTheme="minorHAnsi" w:hAnsiTheme="minorHAnsi" w:cstheme="minorHAnsi"/>
          <w:sz w:val="22"/>
          <w:szCs w:val="22"/>
        </w:rPr>
        <w:t>details ha</w:t>
      </w:r>
      <w:r w:rsidR="00E24DB9">
        <w:rPr>
          <w:rFonts w:asciiTheme="minorHAnsi" w:hAnsiTheme="minorHAnsi" w:cstheme="minorHAnsi"/>
          <w:sz w:val="22"/>
          <w:szCs w:val="22"/>
        </w:rPr>
        <w:t>d</w:t>
      </w:r>
      <w:r w:rsidR="00B04D4A">
        <w:rPr>
          <w:rFonts w:asciiTheme="minorHAnsi" w:hAnsiTheme="minorHAnsi" w:cstheme="minorHAnsi"/>
          <w:sz w:val="22"/>
          <w:szCs w:val="22"/>
        </w:rPr>
        <w:t xml:space="preserve"> been provided</w:t>
      </w:r>
      <w:r w:rsidR="000C5C9D">
        <w:rPr>
          <w:rFonts w:asciiTheme="minorHAnsi" w:hAnsiTheme="minorHAnsi" w:cstheme="minorHAnsi"/>
          <w:sz w:val="22"/>
          <w:szCs w:val="22"/>
        </w:rPr>
        <w:t>. More information was required</w:t>
      </w:r>
      <w:r w:rsidR="00E24DB9">
        <w:rPr>
          <w:rFonts w:asciiTheme="minorHAnsi" w:hAnsiTheme="minorHAnsi" w:cstheme="minorHAnsi"/>
          <w:sz w:val="22"/>
          <w:szCs w:val="22"/>
        </w:rPr>
        <w:t xml:space="preserve"> </w:t>
      </w:r>
      <w:r w:rsidR="00DB09DF">
        <w:rPr>
          <w:rFonts w:asciiTheme="minorHAnsi" w:hAnsiTheme="minorHAnsi" w:cstheme="minorHAnsi"/>
          <w:sz w:val="22"/>
          <w:szCs w:val="22"/>
        </w:rPr>
        <w:t xml:space="preserve">in order to consider the wider implications of </w:t>
      </w:r>
      <w:r w:rsidR="000C5C9D">
        <w:rPr>
          <w:rFonts w:asciiTheme="minorHAnsi" w:hAnsiTheme="minorHAnsi" w:cstheme="minorHAnsi"/>
          <w:sz w:val="22"/>
          <w:szCs w:val="22"/>
        </w:rPr>
        <w:t xml:space="preserve">the </w:t>
      </w:r>
      <w:r w:rsidR="00DB09DF">
        <w:rPr>
          <w:rFonts w:asciiTheme="minorHAnsi" w:hAnsiTheme="minorHAnsi" w:cstheme="minorHAnsi"/>
          <w:sz w:val="22"/>
          <w:szCs w:val="22"/>
        </w:rPr>
        <w:t>impact</w:t>
      </w:r>
      <w:r w:rsidR="000C5C9D">
        <w:rPr>
          <w:rFonts w:asciiTheme="minorHAnsi" w:hAnsiTheme="minorHAnsi" w:cstheme="minorHAnsi"/>
          <w:sz w:val="22"/>
          <w:szCs w:val="22"/>
        </w:rPr>
        <w:t xml:space="preserve"> of this application. </w:t>
      </w:r>
    </w:p>
    <w:p w14:paraId="4ABCFC9A" w14:textId="7C6A7289" w:rsidR="003D6EEF" w:rsidRDefault="00482E21" w:rsidP="00206DB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Councillors were concerned that</w:t>
      </w:r>
      <w:r w:rsidR="00417E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there is </w:t>
      </w:r>
      <w:r w:rsidR="00417ED0">
        <w:rPr>
          <w:rFonts w:asciiTheme="minorHAnsi" w:hAnsiTheme="minorHAnsi" w:cstheme="minorHAnsi"/>
          <w:sz w:val="22"/>
          <w:szCs w:val="22"/>
        </w:rPr>
        <w:t xml:space="preserve">no mention in the application regarding the </w:t>
      </w:r>
      <w:r w:rsidR="008622FA">
        <w:rPr>
          <w:rFonts w:asciiTheme="minorHAnsi" w:hAnsiTheme="minorHAnsi" w:cstheme="minorHAnsi"/>
          <w:sz w:val="22"/>
          <w:szCs w:val="22"/>
        </w:rPr>
        <w:t>replacement of the hedges</w:t>
      </w:r>
      <w:r w:rsidR="00C7403A">
        <w:rPr>
          <w:rFonts w:asciiTheme="minorHAnsi" w:hAnsiTheme="minorHAnsi" w:cstheme="minorHAnsi"/>
          <w:sz w:val="22"/>
          <w:szCs w:val="22"/>
        </w:rPr>
        <w:t xml:space="preserve"> and </w:t>
      </w:r>
      <w:r w:rsidR="00377375" w:rsidRPr="00C7403A">
        <w:rPr>
          <w:rFonts w:asciiTheme="minorHAnsi" w:hAnsiTheme="minorHAnsi" w:cstheme="minorHAnsi"/>
          <w:sz w:val="22"/>
          <w:szCs w:val="22"/>
        </w:rPr>
        <w:t xml:space="preserve">over the width </w:t>
      </w:r>
      <w:r w:rsidR="00A42C93" w:rsidRPr="00C7403A">
        <w:rPr>
          <w:rFonts w:asciiTheme="minorHAnsi" w:hAnsiTheme="minorHAnsi" w:cstheme="minorHAnsi"/>
          <w:sz w:val="22"/>
          <w:szCs w:val="22"/>
        </w:rPr>
        <w:t>requirement of the cut</w:t>
      </w:r>
      <w:r w:rsidR="00C7403A">
        <w:rPr>
          <w:rFonts w:asciiTheme="minorHAnsi" w:hAnsiTheme="minorHAnsi" w:cstheme="minorHAnsi"/>
          <w:sz w:val="22"/>
          <w:szCs w:val="22"/>
        </w:rPr>
        <w:t>.</w:t>
      </w:r>
      <w:r w:rsidR="00A42C93" w:rsidRPr="00C7403A">
        <w:rPr>
          <w:rFonts w:asciiTheme="minorHAnsi" w:hAnsiTheme="minorHAnsi" w:cstheme="minorHAnsi"/>
          <w:sz w:val="22"/>
          <w:szCs w:val="22"/>
        </w:rPr>
        <w:t xml:space="preserve"> </w:t>
      </w:r>
      <w:r w:rsidR="00032146">
        <w:rPr>
          <w:rFonts w:asciiTheme="minorHAnsi" w:hAnsiTheme="minorHAnsi" w:cstheme="minorHAnsi"/>
          <w:sz w:val="22"/>
          <w:szCs w:val="22"/>
        </w:rPr>
        <w:t>The PC wished to</w:t>
      </w:r>
      <w:r w:rsidR="00A42C93" w:rsidRPr="00C7403A">
        <w:rPr>
          <w:rFonts w:asciiTheme="minorHAnsi" w:hAnsiTheme="minorHAnsi" w:cstheme="minorHAnsi"/>
          <w:sz w:val="22"/>
          <w:szCs w:val="22"/>
        </w:rPr>
        <w:t xml:space="preserve"> question whether th</w:t>
      </w:r>
      <w:r w:rsidR="00032146">
        <w:rPr>
          <w:rFonts w:asciiTheme="minorHAnsi" w:hAnsiTheme="minorHAnsi" w:cstheme="minorHAnsi"/>
          <w:sz w:val="22"/>
          <w:szCs w:val="22"/>
        </w:rPr>
        <w:t xml:space="preserve">e proposed cut was </w:t>
      </w:r>
      <w:r w:rsidR="00A42C93" w:rsidRPr="00C7403A">
        <w:rPr>
          <w:rFonts w:asciiTheme="minorHAnsi" w:hAnsiTheme="minorHAnsi" w:cstheme="minorHAnsi"/>
          <w:sz w:val="22"/>
          <w:szCs w:val="22"/>
        </w:rPr>
        <w:t xml:space="preserve">more than </w:t>
      </w:r>
      <w:r w:rsidR="00A42C93" w:rsidRPr="00C7403A">
        <w:rPr>
          <w:rFonts w:asciiTheme="minorHAnsi" w:hAnsiTheme="minorHAnsi" w:cstheme="minorHAnsi"/>
          <w:sz w:val="22"/>
          <w:szCs w:val="22"/>
        </w:rPr>
        <w:lastRenderedPageBreak/>
        <w:t>perhaps it needed to be</w:t>
      </w:r>
      <w:r w:rsidR="00032146">
        <w:rPr>
          <w:rFonts w:asciiTheme="minorHAnsi" w:hAnsiTheme="minorHAnsi" w:cstheme="minorHAnsi"/>
          <w:sz w:val="22"/>
          <w:szCs w:val="22"/>
        </w:rPr>
        <w:t>.</w:t>
      </w:r>
      <w:r w:rsidR="00ED194F" w:rsidRPr="00C7403A">
        <w:rPr>
          <w:rFonts w:asciiTheme="minorHAnsi" w:hAnsiTheme="minorHAnsi" w:cstheme="minorHAnsi"/>
          <w:sz w:val="22"/>
          <w:szCs w:val="22"/>
        </w:rPr>
        <w:t xml:space="preserve">  </w:t>
      </w:r>
      <w:r w:rsidR="00586766">
        <w:rPr>
          <w:rFonts w:asciiTheme="minorHAnsi" w:hAnsiTheme="minorHAnsi" w:cstheme="minorHAnsi"/>
          <w:sz w:val="22"/>
          <w:szCs w:val="22"/>
        </w:rPr>
        <w:t xml:space="preserve">It be made </w:t>
      </w:r>
      <w:r w:rsidR="00ED194F" w:rsidRPr="00C7403A">
        <w:rPr>
          <w:rFonts w:asciiTheme="minorHAnsi" w:hAnsiTheme="minorHAnsi" w:cstheme="minorHAnsi"/>
          <w:sz w:val="22"/>
          <w:szCs w:val="22"/>
        </w:rPr>
        <w:t>clear that the cut be kept to a minimum</w:t>
      </w:r>
      <w:r w:rsidR="00B02106" w:rsidRPr="00C7403A">
        <w:rPr>
          <w:rFonts w:asciiTheme="minorHAnsi" w:hAnsiTheme="minorHAnsi" w:cstheme="minorHAnsi"/>
          <w:sz w:val="22"/>
          <w:szCs w:val="22"/>
        </w:rPr>
        <w:t xml:space="preserve"> in order for a more pleasing aesthetic</w:t>
      </w:r>
      <w:r w:rsidR="00B33730" w:rsidRPr="00C7403A">
        <w:rPr>
          <w:rFonts w:asciiTheme="minorHAnsi" w:hAnsiTheme="minorHAnsi" w:cstheme="minorHAnsi"/>
          <w:sz w:val="22"/>
          <w:szCs w:val="22"/>
        </w:rPr>
        <w:t xml:space="preserve">, </w:t>
      </w:r>
      <w:r w:rsidR="00206DB0">
        <w:rPr>
          <w:rFonts w:asciiTheme="minorHAnsi" w:hAnsiTheme="minorHAnsi" w:cstheme="minorHAnsi"/>
          <w:sz w:val="22"/>
          <w:szCs w:val="22"/>
        </w:rPr>
        <w:t>and</w:t>
      </w:r>
      <w:r w:rsidR="00B33730" w:rsidRPr="00C7403A">
        <w:rPr>
          <w:rFonts w:asciiTheme="minorHAnsi" w:hAnsiTheme="minorHAnsi" w:cstheme="minorHAnsi"/>
          <w:sz w:val="22"/>
          <w:szCs w:val="22"/>
        </w:rPr>
        <w:t xml:space="preserve"> to protect </w:t>
      </w:r>
      <w:r w:rsidR="00683E85" w:rsidRPr="00C7403A">
        <w:rPr>
          <w:rFonts w:asciiTheme="minorHAnsi" w:hAnsiTheme="minorHAnsi" w:cstheme="minorHAnsi"/>
          <w:sz w:val="22"/>
          <w:szCs w:val="22"/>
        </w:rPr>
        <w:t xml:space="preserve">nesting birds </w:t>
      </w:r>
      <w:r w:rsidR="00206DB0">
        <w:rPr>
          <w:rFonts w:asciiTheme="minorHAnsi" w:hAnsiTheme="minorHAnsi" w:cstheme="minorHAnsi"/>
          <w:sz w:val="22"/>
          <w:szCs w:val="22"/>
        </w:rPr>
        <w:t>and</w:t>
      </w:r>
      <w:r w:rsidR="00683E85" w:rsidRPr="00C7403A">
        <w:rPr>
          <w:rFonts w:asciiTheme="minorHAnsi" w:hAnsiTheme="minorHAnsi" w:cstheme="minorHAnsi"/>
          <w:sz w:val="22"/>
          <w:szCs w:val="22"/>
        </w:rPr>
        <w:t xml:space="preserve"> wildlife. </w:t>
      </w:r>
      <w:r w:rsidR="00AF41D8" w:rsidRPr="00C7403A">
        <w:rPr>
          <w:rFonts w:asciiTheme="minorHAnsi" w:hAnsiTheme="minorHAnsi" w:cstheme="minorHAnsi"/>
          <w:sz w:val="22"/>
          <w:szCs w:val="22"/>
        </w:rPr>
        <w:t>The Councillors agreed t</w:t>
      </w:r>
      <w:r w:rsidR="00FD2A8C" w:rsidRPr="00C7403A">
        <w:rPr>
          <w:rFonts w:asciiTheme="minorHAnsi" w:hAnsiTheme="minorHAnsi" w:cstheme="minorHAnsi"/>
          <w:sz w:val="22"/>
          <w:szCs w:val="22"/>
        </w:rPr>
        <w:t>o make it clear to MSDC that they supported the concerns raised by the Suffolk Wildlife</w:t>
      </w:r>
      <w:r w:rsidR="00F75A65" w:rsidRPr="00C7403A">
        <w:rPr>
          <w:rFonts w:asciiTheme="minorHAnsi" w:hAnsiTheme="minorHAnsi" w:cstheme="minorHAnsi"/>
          <w:sz w:val="22"/>
          <w:szCs w:val="22"/>
        </w:rPr>
        <w:t>.</w:t>
      </w:r>
      <w:r w:rsidR="009D78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4DCFAF" w14:textId="77777777" w:rsidR="00471562" w:rsidRDefault="00471562" w:rsidP="00206DB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DD9951D" w14:textId="50260E16" w:rsidR="00471562" w:rsidRDefault="00471562" w:rsidP="00206DB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Planning</w:t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Application</w:t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– DC/2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4/</w:t>
      </w:r>
      <w:r w:rsidR="00796F6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</w:t>
      </w:r>
      <w:r w:rsidR="00112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0281</w:t>
      </w:r>
      <w:r w:rsidR="002C09D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&amp; DC/24/</w:t>
      </w:r>
      <w:r w:rsidR="001C604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00283</w:t>
      </w:r>
    </w:p>
    <w:p w14:paraId="7A2E3B24" w14:textId="1A5AA294" w:rsidR="00112D18" w:rsidRDefault="00112D18" w:rsidP="00206DB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White Cottage</w:t>
      </w:r>
      <w:r w:rsidR="00E277E0">
        <w:rPr>
          <w:rFonts w:asciiTheme="minorHAnsi" w:hAnsiTheme="minorHAnsi" w:cstheme="minorHAnsi"/>
          <w:sz w:val="22"/>
          <w:szCs w:val="22"/>
          <w:lang w:eastAsia="ar-SA"/>
        </w:rPr>
        <w:t>, Heath Road</w:t>
      </w:r>
      <w:r w:rsidR="000F29A8">
        <w:rPr>
          <w:rFonts w:asciiTheme="minorHAnsi" w:hAnsiTheme="minorHAnsi" w:cstheme="minorHAnsi"/>
          <w:sz w:val="22"/>
          <w:szCs w:val="22"/>
          <w:lang w:eastAsia="ar-SA"/>
        </w:rPr>
        <w:t>, Hessett</w:t>
      </w:r>
      <w:r w:rsidR="00FD3BB2">
        <w:rPr>
          <w:rFonts w:asciiTheme="minorHAnsi" w:hAnsiTheme="minorHAnsi" w:cstheme="minorHAnsi"/>
          <w:sz w:val="22"/>
          <w:szCs w:val="22"/>
          <w:lang w:eastAsia="ar-SA"/>
        </w:rPr>
        <w:t>, Bury St Edmunds, Suffolk, IP30 9BJ</w:t>
      </w:r>
    </w:p>
    <w:p w14:paraId="2400FB7F" w14:textId="28DB7A18" w:rsidR="009D7821" w:rsidRDefault="009D7821" w:rsidP="00206DB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Proposal</w:t>
      </w:r>
      <w:r w:rsidR="009B6C77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34606E">
        <w:rPr>
          <w:rFonts w:asciiTheme="minorHAnsi" w:hAnsiTheme="minorHAnsi" w:cstheme="minorHAnsi"/>
          <w:sz w:val="22"/>
          <w:szCs w:val="22"/>
          <w:lang w:eastAsia="ar-SA"/>
        </w:rPr>
        <w:t xml:space="preserve">Application for replacement of selected windows, </w:t>
      </w:r>
      <w:r w:rsidR="00085950">
        <w:rPr>
          <w:rFonts w:asciiTheme="minorHAnsi" w:hAnsiTheme="minorHAnsi" w:cstheme="minorHAnsi"/>
          <w:sz w:val="22"/>
          <w:szCs w:val="22"/>
          <w:lang w:eastAsia="ar-SA"/>
        </w:rPr>
        <w:t>external doors</w:t>
      </w:r>
      <w:r w:rsidR="00406C88">
        <w:rPr>
          <w:rFonts w:asciiTheme="minorHAnsi" w:hAnsiTheme="minorHAnsi" w:cstheme="minorHAnsi"/>
          <w:sz w:val="22"/>
          <w:szCs w:val="22"/>
          <w:lang w:eastAsia="ar-SA"/>
        </w:rPr>
        <w:t xml:space="preserve">, and the replacement </w:t>
      </w:r>
      <w:r w:rsidR="00537AC0">
        <w:rPr>
          <w:rFonts w:asciiTheme="minorHAnsi" w:hAnsiTheme="minorHAnsi" w:cstheme="minorHAnsi"/>
          <w:sz w:val="22"/>
          <w:szCs w:val="22"/>
          <w:lang w:eastAsia="ar-SA"/>
        </w:rPr>
        <w:t>of existing non-compliant staircase. Replacement</w:t>
      </w:r>
      <w:r w:rsidR="002519AF">
        <w:rPr>
          <w:rFonts w:asciiTheme="minorHAnsi" w:hAnsiTheme="minorHAnsi" w:cstheme="minorHAnsi"/>
          <w:sz w:val="22"/>
          <w:szCs w:val="22"/>
          <w:lang w:eastAsia="ar-SA"/>
        </w:rPr>
        <w:t xml:space="preserve"> of existing detached concrete</w:t>
      </w:r>
      <w:r w:rsidR="00AA14A1">
        <w:rPr>
          <w:rFonts w:asciiTheme="minorHAnsi" w:hAnsiTheme="minorHAnsi" w:cstheme="minorHAnsi"/>
          <w:sz w:val="22"/>
          <w:szCs w:val="22"/>
          <w:lang w:eastAsia="ar-SA"/>
        </w:rPr>
        <w:t xml:space="preserve"> garage with timber framed </w:t>
      </w:r>
      <w:r w:rsidR="004315C5">
        <w:rPr>
          <w:rFonts w:asciiTheme="minorHAnsi" w:hAnsiTheme="minorHAnsi" w:cstheme="minorHAnsi"/>
          <w:sz w:val="22"/>
          <w:szCs w:val="22"/>
          <w:lang w:eastAsia="ar-SA"/>
        </w:rPr>
        <w:t>garage</w:t>
      </w:r>
      <w:r w:rsidR="00C20A7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F43B96" w14:textId="77777777" w:rsidR="00C20A74" w:rsidRDefault="00C20A74" w:rsidP="00206DB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03FBBD" w14:textId="5968C410" w:rsidR="00C20A74" w:rsidRDefault="0021797A" w:rsidP="00206DB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Councillor </w:t>
      </w:r>
      <w:r w:rsidR="00F768B9">
        <w:rPr>
          <w:rFonts w:asciiTheme="minorHAnsi" w:hAnsiTheme="minorHAnsi" w:cstheme="minorHAnsi"/>
          <w:sz w:val="22"/>
          <w:szCs w:val="22"/>
          <w:lang w:eastAsia="ar-SA"/>
        </w:rPr>
        <w:t xml:space="preserve">Phil Barrett withdrew from this </w:t>
      </w:r>
      <w:r w:rsidR="008D5F4F">
        <w:rPr>
          <w:rFonts w:asciiTheme="minorHAnsi" w:hAnsiTheme="minorHAnsi" w:cstheme="minorHAnsi"/>
          <w:sz w:val="22"/>
          <w:szCs w:val="22"/>
          <w:lang w:eastAsia="ar-SA"/>
        </w:rPr>
        <w:t>planning application consideration.</w:t>
      </w:r>
      <w:r w:rsidR="00CD381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06BCDCD4" w14:textId="77777777" w:rsidR="006C0005" w:rsidRDefault="006C0005" w:rsidP="00206DB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08303EB" w14:textId="489263E5" w:rsidR="005D5B51" w:rsidRDefault="00F96C9A" w:rsidP="002575E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After consideration </w:t>
      </w:r>
      <w:r w:rsidR="00582D2E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="000E22DC">
        <w:rPr>
          <w:rFonts w:asciiTheme="minorHAnsi" w:hAnsiTheme="minorHAnsi" w:cstheme="minorHAnsi"/>
          <w:sz w:val="22"/>
          <w:szCs w:val="22"/>
          <w:lang w:eastAsia="ar-SA"/>
        </w:rPr>
        <w:t xml:space="preserve">ouncillors resolved to offer no </w:t>
      </w:r>
      <w:r w:rsidR="00B07251">
        <w:rPr>
          <w:rFonts w:asciiTheme="minorHAnsi" w:hAnsiTheme="minorHAnsi" w:cstheme="minorHAnsi"/>
          <w:sz w:val="22"/>
          <w:szCs w:val="22"/>
          <w:lang w:eastAsia="ar-SA"/>
        </w:rPr>
        <w:t xml:space="preserve">objection and </w:t>
      </w:r>
      <w:r w:rsidR="00E11160">
        <w:rPr>
          <w:rFonts w:asciiTheme="minorHAnsi" w:hAnsiTheme="minorHAnsi" w:cstheme="minorHAnsi"/>
          <w:sz w:val="22"/>
          <w:szCs w:val="22"/>
          <w:lang w:eastAsia="ar-SA"/>
        </w:rPr>
        <w:t xml:space="preserve">to </w:t>
      </w:r>
      <w:r w:rsidR="00B07251">
        <w:rPr>
          <w:rFonts w:asciiTheme="minorHAnsi" w:hAnsiTheme="minorHAnsi" w:cstheme="minorHAnsi"/>
          <w:sz w:val="22"/>
          <w:szCs w:val="22"/>
          <w:lang w:eastAsia="ar-SA"/>
        </w:rPr>
        <w:t xml:space="preserve">support the application </w:t>
      </w:r>
      <w:r w:rsidR="001E3D86">
        <w:rPr>
          <w:rFonts w:asciiTheme="minorHAnsi" w:hAnsiTheme="minorHAnsi" w:cstheme="minorHAnsi"/>
          <w:sz w:val="22"/>
          <w:szCs w:val="22"/>
          <w:lang w:eastAsia="ar-SA"/>
        </w:rPr>
        <w:t xml:space="preserve">noting </w:t>
      </w:r>
      <w:r w:rsidR="007D0241">
        <w:rPr>
          <w:rFonts w:asciiTheme="minorHAnsi" w:hAnsiTheme="minorHAnsi" w:cstheme="minorHAnsi"/>
          <w:sz w:val="22"/>
          <w:szCs w:val="22"/>
          <w:lang w:eastAsia="ar-SA"/>
        </w:rPr>
        <w:t xml:space="preserve">it is more </w:t>
      </w:r>
      <w:r w:rsidR="004319BC">
        <w:rPr>
          <w:rFonts w:asciiTheme="minorHAnsi" w:hAnsiTheme="minorHAnsi" w:cstheme="minorHAnsi"/>
          <w:sz w:val="22"/>
          <w:szCs w:val="22"/>
          <w:lang w:eastAsia="ar-SA"/>
        </w:rPr>
        <w:t>aesthetically pleas</w:t>
      </w:r>
      <w:r w:rsidR="006C0005">
        <w:rPr>
          <w:rFonts w:asciiTheme="minorHAnsi" w:hAnsiTheme="minorHAnsi" w:cstheme="minorHAnsi"/>
          <w:sz w:val="22"/>
          <w:szCs w:val="22"/>
          <w:lang w:eastAsia="ar-SA"/>
        </w:rPr>
        <w:t>ing</w:t>
      </w:r>
      <w:r w:rsidR="002575E0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4B11F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88156B9" w14:textId="77777777" w:rsidR="00DD0E2C" w:rsidRDefault="00DD0E2C" w:rsidP="002575E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BA2147" w14:textId="5AAEFE40" w:rsidR="00DD0E2C" w:rsidRPr="00DD0E2C" w:rsidRDefault="00B12B7B" w:rsidP="00796F5C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430BA">
        <w:rPr>
          <w:rFonts w:asciiTheme="minorHAnsi" w:hAnsiTheme="minorHAnsi" w:cstheme="minorHAnsi"/>
          <w:sz w:val="22"/>
          <w:szCs w:val="22"/>
          <w:lang w:eastAsia="ar-SA"/>
        </w:rPr>
        <w:t xml:space="preserve">There were no update reports on planning applications considered </w:t>
      </w:r>
      <w:r w:rsidR="007430BA" w:rsidRPr="007430BA">
        <w:rPr>
          <w:rFonts w:asciiTheme="minorHAnsi" w:hAnsiTheme="minorHAnsi" w:cstheme="minorHAnsi"/>
          <w:sz w:val="22"/>
          <w:szCs w:val="22"/>
          <w:lang w:eastAsia="ar-SA"/>
        </w:rPr>
        <w:t>previously.</w:t>
      </w:r>
      <w:r w:rsidR="007430B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54080914" w14:textId="77777777" w:rsidR="002575E0" w:rsidRPr="007E167B" w:rsidRDefault="002575E0" w:rsidP="002575E0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A7BC7CD" w14:textId="7099FE34" w:rsidR="00FF53F5" w:rsidRPr="007E167B" w:rsidRDefault="002575E0" w:rsidP="008E224B">
      <w:pPr>
        <w:widowControl w:val="0"/>
        <w:tabs>
          <w:tab w:val="left" w:pos="426"/>
        </w:tabs>
        <w:suppressAutoHyphens/>
        <w:ind w:left="1440" w:hanging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070224</w:t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/0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="00A4650C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3E312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The date of the next Parish Council meeting will be on Tuesday 26</w:t>
      </w:r>
      <w:r w:rsidR="003E3123" w:rsidRPr="003E3123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ar-SA"/>
        </w:rPr>
        <w:t>th</w:t>
      </w:r>
      <w:r w:rsidR="003E312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Marc</w:t>
      </w:r>
      <w:r w:rsidR="008E224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h</w:t>
      </w:r>
      <w:r w:rsidR="003E312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2024 at </w:t>
      </w:r>
      <w:r w:rsidR="008E224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7.30pm</w:t>
      </w:r>
    </w:p>
    <w:p w14:paraId="38A1394B" w14:textId="77777777" w:rsidR="006F6D20" w:rsidRPr="007E167B" w:rsidRDefault="006F6D20" w:rsidP="00FF53F5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0412448" w14:textId="30771D43" w:rsidR="006F6D20" w:rsidRPr="007E167B" w:rsidRDefault="00C14F60" w:rsidP="000B02E4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The Council a</w:t>
      </w:r>
      <w:r w:rsidR="006F6D20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greed </w:t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the following items should be added to the</w:t>
      </w:r>
      <w:r w:rsidR="006F6D20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next meeting Agenda</w:t>
      </w:r>
    </w:p>
    <w:p w14:paraId="20433AF0" w14:textId="1572F97B" w:rsidR="006F6D20" w:rsidRPr="007E167B" w:rsidRDefault="008E224B" w:rsidP="006F6D2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VASIGN</w:t>
      </w:r>
      <w:r w:rsidR="00277A5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/Speeding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Update</w:t>
      </w:r>
    </w:p>
    <w:p w14:paraId="636F628C" w14:textId="148DF252" w:rsidR="006F6D20" w:rsidRPr="007E167B" w:rsidRDefault="000E0F6E" w:rsidP="006F6D2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Playground</w:t>
      </w:r>
      <w:r w:rsidR="00D4204D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Equipment</w:t>
      </w:r>
    </w:p>
    <w:p w14:paraId="6A704A8F" w14:textId="11365824" w:rsidR="00FF53F5" w:rsidRDefault="008E224B" w:rsidP="006F6D2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Grass Cutting Contractor Bids</w:t>
      </w:r>
    </w:p>
    <w:p w14:paraId="6EA23E52" w14:textId="713F17B6" w:rsidR="008E224B" w:rsidRDefault="002E736D" w:rsidP="006F6D2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Telephone Kiosk</w:t>
      </w:r>
    </w:p>
    <w:p w14:paraId="182A34FE" w14:textId="318AEE6F" w:rsidR="002E736D" w:rsidRDefault="002E736D" w:rsidP="006F6D2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Village Signs</w:t>
      </w:r>
    </w:p>
    <w:p w14:paraId="5CFC5DF3" w14:textId="033F7ABA" w:rsidR="002E736D" w:rsidRDefault="002E736D" w:rsidP="006F6D2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Community Compost </w:t>
      </w:r>
      <w:r w:rsidR="000D6FB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Project</w:t>
      </w:r>
    </w:p>
    <w:p w14:paraId="6CE601C9" w14:textId="4914B671" w:rsidR="000D6FBB" w:rsidRDefault="000D6FBB" w:rsidP="006F6D2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The Heath </w:t>
      </w:r>
      <w:r w:rsidR="004A3BE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Ragwort</w:t>
      </w:r>
    </w:p>
    <w:p w14:paraId="643DFDA5" w14:textId="07F5FB4E" w:rsidR="004A3BE8" w:rsidRDefault="004A3BE8" w:rsidP="006F6D2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Hessett PC Website</w:t>
      </w:r>
    </w:p>
    <w:p w14:paraId="2FDC264D" w14:textId="57438FE6" w:rsidR="004A3BE8" w:rsidRPr="007E167B" w:rsidRDefault="006D27D0" w:rsidP="006F6D2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Flooding</w:t>
      </w:r>
    </w:p>
    <w:p w14:paraId="034640A5" w14:textId="77777777" w:rsidR="00CC406B" w:rsidRPr="007E167B" w:rsidRDefault="00CC406B" w:rsidP="005712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CAE8426" w14:textId="41347255" w:rsidR="0057120C" w:rsidRPr="007E167B" w:rsidRDefault="0057120C" w:rsidP="005712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The </w:t>
      </w:r>
      <w:r w:rsidR="00FB5817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Chairman closed the </w:t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meeting at </w:t>
      </w:r>
      <w:r w:rsidR="005C289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18.35</w:t>
      </w:r>
    </w:p>
    <w:p w14:paraId="23E6E7FD" w14:textId="77777777" w:rsidR="000B02E4" w:rsidRPr="007E167B" w:rsidRDefault="00297541" w:rsidP="005712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</w:t>
      </w:r>
    </w:p>
    <w:p w14:paraId="058882C4" w14:textId="77777777" w:rsidR="000B02E4" w:rsidRPr="007E167B" w:rsidRDefault="000B02E4" w:rsidP="005712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375A480" w14:textId="596F80A1" w:rsidR="00316920" w:rsidRPr="007E167B" w:rsidRDefault="000B02E4" w:rsidP="005712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316920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Signed as a true record by authority of the </w:t>
      </w:r>
      <w:r w:rsidR="005B0ED8"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Council.</w:t>
      </w:r>
    </w:p>
    <w:p w14:paraId="3BCC8449" w14:textId="0688B82F" w:rsidR="00E25F8E" w:rsidRPr="007E167B" w:rsidRDefault="00316920" w:rsidP="00E63C99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 xml:space="preserve"> Chair</w:t>
      </w:r>
    </w:p>
    <w:p w14:paraId="33F06D16" w14:textId="0922AC06" w:rsidR="00316920" w:rsidRPr="005A1817" w:rsidRDefault="00316920" w:rsidP="00E63C99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rFonts w:asciiTheme="minorHAnsi" w:hAnsiTheme="minorHAnsi" w:cs="Arial"/>
          <w:b/>
          <w:bCs/>
          <w:lang w:eastAsia="ar-SA"/>
        </w:rPr>
      </w:pP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E16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5A1817">
        <w:rPr>
          <w:rFonts w:asciiTheme="minorHAnsi" w:hAnsiTheme="minorHAnsi" w:cs="Arial"/>
          <w:b/>
          <w:bCs/>
          <w:lang w:eastAsia="ar-SA"/>
        </w:rPr>
        <w:t xml:space="preserve"> Date</w:t>
      </w:r>
    </w:p>
    <w:sectPr w:rsidR="00316920" w:rsidRPr="005A1817" w:rsidSect="00073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610" w:right="1701" w:bottom="426" w:left="1701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DF85" w14:textId="77777777" w:rsidR="00073980" w:rsidRDefault="00073980">
      <w:r>
        <w:separator/>
      </w:r>
    </w:p>
  </w:endnote>
  <w:endnote w:type="continuationSeparator" w:id="0">
    <w:p w14:paraId="03C9594B" w14:textId="77777777" w:rsidR="00073980" w:rsidRDefault="0007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8B05" w14:textId="77777777" w:rsidR="00BF1FB4" w:rsidRDefault="00BF1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99D6" w14:textId="5B6B45DC" w:rsidR="005D5B51" w:rsidRPr="005D5B51" w:rsidRDefault="005D5B51">
    <w:pPr>
      <w:pStyle w:val="Footer"/>
      <w:rPr>
        <w:b/>
        <w:bCs/>
      </w:rPr>
    </w:pPr>
  </w:p>
  <w:p w14:paraId="252F22D1" w14:textId="77777777" w:rsidR="00757276" w:rsidRPr="007E636C" w:rsidRDefault="00757276" w:rsidP="00E570A8">
    <w:pPr>
      <w:jc w:val="center"/>
      <w:rPr>
        <w:rFonts w:asciiTheme="minorHAnsi" w:hAnsiTheme="minorHAnsi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1AA4" w14:textId="77777777" w:rsidR="00BF1FB4" w:rsidRDefault="00BF1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5BAA" w14:textId="77777777" w:rsidR="00073980" w:rsidRDefault="00073980">
      <w:r>
        <w:separator/>
      </w:r>
    </w:p>
  </w:footnote>
  <w:footnote w:type="continuationSeparator" w:id="0">
    <w:p w14:paraId="5FC2B88D" w14:textId="77777777" w:rsidR="00073980" w:rsidRDefault="0007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C6FB" w14:textId="77777777" w:rsidR="00BF1FB4" w:rsidRDefault="00BF1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3189"/>
      <w:docPartObj>
        <w:docPartGallery w:val="Watermarks"/>
        <w:docPartUnique/>
      </w:docPartObj>
    </w:sdtPr>
    <w:sdtContent>
      <w:p w14:paraId="1D67235E" w14:textId="26200BA2" w:rsidR="00BF1FB4" w:rsidRDefault="005B0ED8">
        <w:pPr>
          <w:pStyle w:val="Header"/>
        </w:pPr>
        <w:r>
          <w:rPr>
            <w:noProof/>
          </w:rPr>
          <w:pict w14:anchorId="31B397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9FF0" w14:textId="77777777" w:rsidR="00BF1FB4" w:rsidRDefault="00BF1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2A6"/>
    <w:multiLevelType w:val="hybridMultilevel"/>
    <w:tmpl w:val="A04E51C0"/>
    <w:lvl w:ilvl="0" w:tplc="B8B481FA">
      <w:start w:val="1"/>
      <w:numFmt w:val="lowerLetter"/>
      <w:lvlText w:val="%1."/>
      <w:lvlJc w:val="left"/>
      <w:pPr>
        <w:ind w:left="177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47094B"/>
    <w:multiLevelType w:val="hybridMultilevel"/>
    <w:tmpl w:val="BD9232A8"/>
    <w:lvl w:ilvl="0" w:tplc="039A7A4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966F2"/>
    <w:multiLevelType w:val="hybridMultilevel"/>
    <w:tmpl w:val="1D1AED74"/>
    <w:lvl w:ilvl="0" w:tplc="33489A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837DE0"/>
    <w:multiLevelType w:val="hybridMultilevel"/>
    <w:tmpl w:val="744E688E"/>
    <w:lvl w:ilvl="0" w:tplc="7C4AA7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351DE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A47F94"/>
    <w:multiLevelType w:val="hybridMultilevel"/>
    <w:tmpl w:val="3B069E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845E8B"/>
    <w:multiLevelType w:val="hybridMultilevel"/>
    <w:tmpl w:val="03A89640"/>
    <w:lvl w:ilvl="0" w:tplc="88B87DAC">
      <w:start w:val="1"/>
      <w:numFmt w:val="lowerLetter"/>
      <w:lvlText w:val="(%1)"/>
      <w:lvlJc w:val="left"/>
      <w:pPr>
        <w:ind w:left="191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43D15ACB"/>
    <w:multiLevelType w:val="hybridMultilevel"/>
    <w:tmpl w:val="29004ACE"/>
    <w:lvl w:ilvl="0" w:tplc="2BAE34F2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841752"/>
    <w:multiLevelType w:val="hybridMultilevel"/>
    <w:tmpl w:val="573CF944"/>
    <w:lvl w:ilvl="0" w:tplc="E1B698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0B4A4F"/>
    <w:multiLevelType w:val="hybridMultilevel"/>
    <w:tmpl w:val="9B5C94CA"/>
    <w:lvl w:ilvl="0" w:tplc="105AB3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9D4309"/>
    <w:multiLevelType w:val="hybridMultilevel"/>
    <w:tmpl w:val="D6EA8E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F85197"/>
    <w:multiLevelType w:val="hybridMultilevel"/>
    <w:tmpl w:val="5A8ABCCC"/>
    <w:lvl w:ilvl="0" w:tplc="A5C29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82F44"/>
    <w:multiLevelType w:val="hybridMultilevel"/>
    <w:tmpl w:val="712AD6FA"/>
    <w:lvl w:ilvl="0" w:tplc="7FB22C2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ED5799"/>
    <w:multiLevelType w:val="hybridMultilevel"/>
    <w:tmpl w:val="8E9C6538"/>
    <w:lvl w:ilvl="0" w:tplc="91887B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E504C6"/>
    <w:multiLevelType w:val="hybridMultilevel"/>
    <w:tmpl w:val="E4F4FFBA"/>
    <w:lvl w:ilvl="0" w:tplc="219A7A6C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55889861">
    <w:abstractNumId w:val="4"/>
  </w:num>
  <w:num w:numId="2" w16cid:durableId="1974748689">
    <w:abstractNumId w:val="13"/>
  </w:num>
  <w:num w:numId="3" w16cid:durableId="842089160">
    <w:abstractNumId w:val="12"/>
  </w:num>
  <w:num w:numId="4" w16cid:durableId="1612468220">
    <w:abstractNumId w:val="8"/>
  </w:num>
  <w:num w:numId="5" w16cid:durableId="1324315077">
    <w:abstractNumId w:val="3"/>
  </w:num>
  <w:num w:numId="6" w16cid:durableId="52386923">
    <w:abstractNumId w:val="14"/>
  </w:num>
  <w:num w:numId="7" w16cid:durableId="1987007984">
    <w:abstractNumId w:val="10"/>
  </w:num>
  <w:num w:numId="8" w16cid:durableId="2071726185">
    <w:abstractNumId w:val="5"/>
  </w:num>
  <w:num w:numId="9" w16cid:durableId="1701390021">
    <w:abstractNumId w:val="1"/>
  </w:num>
  <w:num w:numId="10" w16cid:durableId="103311938">
    <w:abstractNumId w:val="9"/>
  </w:num>
  <w:num w:numId="11" w16cid:durableId="1818524736">
    <w:abstractNumId w:val="7"/>
  </w:num>
  <w:num w:numId="12" w16cid:durableId="710543416">
    <w:abstractNumId w:val="0"/>
  </w:num>
  <w:num w:numId="13" w16cid:durableId="465053659">
    <w:abstractNumId w:val="2"/>
  </w:num>
  <w:num w:numId="14" w16cid:durableId="188959709">
    <w:abstractNumId w:val="6"/>
  </w:num>
  <w:num w:numId="15" w16cid:durableId="15812826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7F"/>
    <w:rsid w:val="00001380"/>
    <w:rsid w:val="00002F35"/>
    <w:rsid w:val="00006142"/>
    <w:rsid w:val="0001008B"/>
    <w:rsid w:val="000143E7"/>
    <w:rsid w:val="00015730"/>
    <w:rsid w:val="00021FD8"/>
    <w:rsid w:val="00023517"/>
    <w:rsid w:val="00023529"/>
    <w:rsid w:val="00026A84"/>
    <w:rsid w:val="00027F89"/>
    <w:rsid w:val="00032146"/>
    <w:rsid w:val="00033E81"/>
    <w:rsid w:val="00034568"/>
    <w:rsid w:val="00041285"/>
    <w:rsid w:val="00041BDD"/>
    <w:rsid w:val="00042D1E"/>
    <w:rsid w:val="000467D8"/>
    <w:rsid w:val="0004723D"/>
    <w:rsid w:val="0005277B"/>
    <w:rsid w:val="00053093"/>
    <w:rsid w:val="000557E0"/>
    <w:rsid w:val="000571CB"/>
    <w:rsid w:val="0006450B"/>
    <w:rsid w:val="000729A8"/>
    <w:rsid w:val="00073980"/>
    <w:rsid w:val="00076D09"/>
    <w:rsid w:val="00081B6A"/>
    <w:rsid w:val="00081F36"/>
    <w:rsid w:val="0008343F"/>
    <w:rsid w:val="0008386A"/>
    <w:rsid w:val="0008414E"/>
    <w:rsid w:val="00084418"/>
    <w:rsid w:val="000848D7"/>
    <w:rsid w:val="0008509A"/>
    <w:rsid w:val="00085950"/>
    <w:rsid w:val="000875FC"/>
    <w:rsid w:val="00087A0E"/>
    <w:rsid w:val="00092D3C"/>
    <w:rsid w:val="0009518B"/>
    <w:rsid w:val="000A2E6C"/>
    <w:rsid w:val="000B02E4"/>
    <w:rsid w:val="000B1B22"/>
    <w:rsid w:val="000B6518"/>
    <w:rsid w:val="000C1BC0"/>
    <w:rsid w:val="000C5C9D"/>
    <w:rsid w:val="000D1245"/>
    <w:rsid w:val="000D150D"/>
    <w:rsid w:val="000D2416"/>
    <w:rsid w:val="000D2C29"/>
    <w:rsid w:val="000D4331"/>
    <w:rsid w:val="000D6FBB"/>
    <w:rsid w:val="000E00D3"/>
    <w:rsid w:val="000E0F6E"/>
    <w:rsid w:val="000E22DC"/>
    <w:rsid w:val="000F0C76"/>
    <w:rsid w:val="000F142B"/>
    <w:rsid w:val="000F1D5D"/>
    <w:rsid w:val="000F1DF7"/>
    <w:rsid w:val="000F29A8"/>
    <w:rsid w:val="00103E26"/>
    <w:rsid w:val="00106814"/>
    <w:rsid w:val="00112D18"/>
    <w:rsid w:val="0011389B"/>
    <w:rsid w:val="00115217"/>
    <w:rsid w:val="00116975"/>
    <w:rsid w:val="00120AEE"/>
    <w:rsid w:val="00121A18"/>
    <w:rsid w:val="00127730"/>
    <w:rsid w:val="00131548"/>
    <w:rsid w:val="001365CF"/>
    <w:rsid w:val="00136AE7"/>
    <w:rsid w:val="00137CE1"/>
    <w:rsid w:val="0014417F"/>
    <w:rsid w:val="0014706A"/>
    <w:rsid w:val="00154AA5"/>
    <w:rsid w:val="00165182"/>
    <w:rsid w:val="00170F29"/>
    <w:rsid w:val="00174673"/>
    <w:rsid w:val="001819CC"/>
    <w:rsid w:val="00182CFA"/>
    <w:rsid w:val="00183631"/>
    <w:rsid w:val="00184CB6"/>
    <w:rsid w:val="0018747F"/>
    <w:rsid w:val="00190C31"/>
    <w:rsid w:val="00191C0B"/>
    <w:rsid w:val="00191CBD"/>
    <w:rsid w:val="00193CA6"/>
    <w:rsid w:val="00193F9E"/>
    <w:rsid w:val="001A2A90"/>
    <w:rsid w:val="001A75A4"/>
    <w:rsid w:val="001A7700"/>
    <w:rsid w:val="001B12B1"/>
    <w:rsid w:val="001B2907"/>
    <w:rsid w:val="001B5CC2"/>
    <w:rsid w:val="001C0014"/>
    <w:rsid w:val="001C23CE"/>
    <w:rsid w:val="001C5599"/>
    <w:rsid w:val="001C604D"/>
    <w:rsid w:val="001D1738"/>
    <w:rsid w:val="001D510D"/>
    <w:rsid w:val="001D6345"/>
    <w:rsid w:val="001D6382"/>
    <w:rsid w:val="001E2584"/>
    <w:rsid w:val="001E3D86"/>
    <w:rsid w:val="001E7FD4"/>
    <w:rsid w:val="001F50E8"/>
    <w:rsid w:val="002001F6"/>
    <w:rsid w:val="00200F75"/>
    <w:rsid w:val="00202DD5"/>
    <w:rsid w:val="00204A99"/>
    <w:rsid w:val="00206B47"/>
    <w:rsid w:val="00206DB0"/>
    <w:rsid w:val="002107A8"/>
    <w:rsid w:val="00210847"/>
    <w:rsid w:val="00211FB9"/>
    <w:rsid w:val="00213375"/>
    <w:rsid w:val="00213FD1"/>
    <w:rsid w:val="00214A8E"/>
    <w:rsid w:val="00216AD7"/>
    <w:rsid w:val="0021797A"/>
    <w:rsid w:val="00220BDB"/>
    <w:rsid w:val="002222D5"/>
    <w:rsid w:val="00223CB2"/>
    <w:rsid w:val="00225CC6"/>
    <w:rsid w:val="00226700"/>
    <w:rsid w:val="002271B0"/>
    <w:rsid w:val="00231D65"/>
    <w:rsid w:val="002374E7"/>
    <w:rsid w:val="00237CFE"/>
    <w:rsid w:val="00240696"/>
    <w:rsid w:val="00240BAF"/>
    <w:rsid w:val="002519AF"/>
    <w:rsid w:val="00251FC4"/>
    <w:rsid w:val="002532DC"/>
    <w:rsid w:val="00254613"/>
    <w:rsid w:val="00255729"/>
    <w:rsid w:val="002575E0"/>
    <w:rsid w:val="0026187A"/>
    <w:rsid w:val="002662BA"/>
    <w:rsid w:val="00267901"/>
    <w:rsid w:val="002721A2"/>
    <w:rsid w:val="00272447"/>
    <w:rsid w:val="00272B42"/>
    <w:rsid w:val="00277A56"/>
    <w:rsid w:val="0028004B"/>
    <w:rsid w:val="00282BBE"/>
    <w:rsid w:val="00292C39"/>
    <w:rsid w:val="00297541"/>
    <w:rsid w:val="00297918"/>
    <w:rsid w:val="002B12B1"/>
    <w:rsid w:val="002B1313"/>
    <w:rsid w:val="002B17B7"/>
    <w:rsid w:val="002B2915"/>
    <w:rsid w:val="002C09DD"/>
    <w:rsid w:val="002C27EC"/>
    <w:rsid w:val="002C6EAB"/>
    <w:rsid w:val="002D5308"/>
    <w:rsid w:val="002D6ADC"/>
    <w:rsid w:val="002D7776"/>
    <w:rsid w:val="002D7BF4"/>
    <w:rsid w:val="002E3026"/>
    <w:rsid w:val="002E4396"/>
    <w:rsid w:val="002E6E1C"/>
    <w:rsid w:val="002E736D"/>
    <w:rsid w:val="002F4D66"/>
    <w:rsid w:val="00302C96"/>
    <w:rsid w:val="00303945"/>
    <w:rsid w:val="00307C43"/>
    <w:rsid w:val="00310D24"/>
    <w:rsid w:val="00313370"/>
    <w:rsid w:val="00315C2C"/>
    <w:rsid w:val="00316920"/>
    <w:rsid w:val="0031783D"/>
    <w:rsid w:val="00317FFA"/>
    <w:rsid w:val="0032059F"/>
    <w:rsid w:val="0032179A"/>
    <w:rsid w:val="0032264E"/>
    <w:rsid w:val="003307AC"/>
    <w:rsid w:val="003312EA"/>
    <w:rsid w:val="003321E0"/>
    <w:rsid w:val="003344AD"/>
    <w:rsid w:val="00336283"/>
    <w:rsid w:val="0033729A"/>
    <w:rsid w:val="00337E6D"/>
    <w:rsid w:val="003433A6"/>
    <w:rsid w:val="00345CAB"/>
    <w:rsid w:val="0034606E"/>
    <w:rsid w:val="0035019A"/>
    <w:rsid w:val="00355638"/>
    <w:rsid w:val="00360D2C"/>
    <w:rsid w:val="0036712A"/>
    <w:rsid w:val="00367163"/>
    <w:rsid w:val="003750E8"/>
    <w:rsid w:val="00377375"/>
    <w:rsid w:val="00380B6F"/>
    <w:rsid w:val="00381EAC"/>
    <w:rsid w:val="00395237"/>
    <w:rsid w:val="00395945"/>
    <w:rsid w:val="003A23B8"/>
    <w:rsid w:val="003A2ABC"/>
    <w:rsid w:val="003A43E4"/>
    <w:rsid w:val="003A7344"/>
    <w:rsid w:val="003B334C"/>
    <w:rsid w:val="003C3644"/>
    <w:rsid w:val="003D0316"/>
    <w:rsid w:val="003D0E20"/>
    <w:rsid w:val="003D1A12"/>
    <w:rsid w:val="003D1A99"/>
    <w:rsid w:val="003D6805"/>
    <w:rsid w:val="003D6EEF"/>
    <w:rsid w:val="003E3123"/>
    <w:rsid w:val="003E36C0"/>
    <w:rsid w:val="003F071D"/>
    <w:rsid w:val="003F3C23"/>
    <w:rsid w:val="003F43B8"/>
    <w:rsid w:val="003F484D"/>
    <w:rsid w:val="00400D6B"/>
    <w:rsid w:val="00400E56"/>
    <w:rsid w:val="00406452"/>
    <w:rsid w:val="00406C88"/>
    <w:rsid w:val="00407712"/>
    <w:rsid w:val="00410087"/>
    <w:rsid w:val="00417ED0"/>
    <w:rsid w:val="004201DA"/>
    <w:rsid w:val="004214AE"/>
    <w:rsid w:val="00423667"/>
    <w:rsid w:val="00424078"/>
    <w:rsid w:val="00424ACE"/>
    <w:rsid w:val="004270F5"/>
    <w:rsid w:val="004315C5"/>
    <w:rsid w:val="004319BC"/>
    <w:rsid w:val="00434247"/>
    <w:rsid w:val="00435177"/>
    <w:rsid w:val="004360DC"/>
    <w:rsid w:val="0043641A"/>
    <w:rsid w:val="00436C1D"/>
    <w:rsid w:val="00436E7A"/>
    <w:rsid w:val="00441760"/>
    <w:rsid w:val="00443020"/>
    <w:rsid w:val="00444563"/>
    <w:rsid w:val="004470FD"/>
    <w:rsid w:val="004600C1"/>
    <w:rsid w:val="004644B3"/>
    <w:rsid w:val="00467BCC"/>
    <w:rsid w:val="00471562"/>
    <w:rsid w:val="00474617"/>
    <w:rsid w:val="00477087"/>
    <w:rsid w:val="00482E21"/>
    <w:rsid w:val="004849A0"/>
    <w:rsid w:val="00487491"/>
    <w:rsid w:val="0049705C"/>
    <w:rsid w:val="004A0CA6"/>
    <w:rsid w:val="004A0DCC"/>
    <w:rsid w:val="004A2976"/>
    <w:rsid w:val="004A3AEA"/>
    <w:rsid w:val="004A3BE8"/>
    <w:rsid w:val="004A4533"/>
    <w:rsid w:val="004A5C3A"/>
    <w:rsid w:val="004B11FC"/>
    <w:rsid w:val="004B55AD"/>
    <w:rsid w:val="004B74EE"/>
    <w:rsid w:val="004C6288"/>
    <w:rsid w:val="004C6934"/>
    <w:rsid w:val="004C6EB6"/>
    <w:rsid w:val="004C7230"/>
    <w:rsid w:val="004D0E1D"/>
    <w:rsid w:val="004D4FEC"/>
    <w:rsid w:val="004D702B"/>
    <w:rsid w:val="004D7740"/>
    <w:rsid w:val="004D793F"/>
    <w:rsid w:val="004F002B"/>
    <w:rsid w:val="004F235F"/>
    <w:rsid w:val="004F624F"/>
    <w:rsid w:val="004F641D"/>
    <w:rsid w:val="004F69F2"/>
    <w:rsid w:val="004F78EA"/>
    <w:rsid w:val="005004FC"/>
    <w:rsid w:val="005014CA"/>
    <w:rsid w:val="005018E6"/>
    <w:rsid w:val="00502116"/>
    <w:rsid w:val="005041DA"/>
    <w:rsid w:val="0051696D"/>
    <w:rsid w:val="005170C6"/>
    <w:rsid w:val="00520C7E"/>
    <w:rsid w:val="00524832"/>
    <w:rsid w:val="0053319D"/>
    <w:rsid w:val="0053358D"/>
    <w:rsid w:val="00534C48"/>
    <w:rsid w:val="00536ECE"/>
    <w:rsid w:val="00537AC0"/>
    <w:rsid w:val="00544F87"/>
    <w:rsid w:val="0054582A"/>
    <w:rsid w:val="00550383"/>
    <w:rsid w:val="00554219"/>
    <w:rsid w:val="00555824"/>
    <w:rsid w:val="005631C1"/>
    <w:rsid w:val="0057120C"/>
    <w:rsid w:val="005714BE"/>
    <w:rsid w:val="0057339A"/>
    <w:rsid w:val="00576E8D"/>
    <w:rsid w:val="0058006B"/>
    <w:rsid w:val="0058262B"/>
    <w:rsid w:val="00582D2E"/>
    <w:rsid w:val="00586766"/>
    <w:rsid w:val="005900E2"/>
    <w:rsid w:val="0059206B"/>
    <w:rsid w:val="00593B19"/>
    <w:rsid w:val="00593EAA"/>
    <w:rsid w:val="005944A0"/>
    <w:rsid w:val="0059472D"/>
    <w:rsid w:val="00594A86"/>
    <w:rsid w:val="005A1817"/>
    <w:rsid w:val="005A1903"/>
    <w:rsid w:val="005A69B0"/>
    <w:rsid w:val="005B0ED8"/>
    <w:rsid w:val="005B0F76"/>
    <w:rsid w:val="005B18B8"/>
    <w:rsid w:val="005B4A22"/>
    <w:rsid w:val="005B5A46"/>
    <w:rsid w:val="005B68E9"/>
    <w:rsid w:val="005C05F7"/>
    <w:rsid w:val="005C2126"/>
    <w:rsid w:val="005C289E"/>
    <w:rsid w:val="005C6249"/>
    <w:rsid w:val="005C785F"/>
    <w:rsid w:val="005D54B8"/>
    <w:rsid w:val="005D5B51"/>
    <w:rsid w:val="005F58CD"/>
    <w:rsid w:val="005F7E7A"/>
    <w:rsid w:val="006000E6"/>
    <w:rsid w:val="006107BA"/>
    <w:rsid w:val="006113F3"/>
    <w:rsid w:val="00613E8D"/>
    <w:rsid w:val="0061560D"/>
    <w:rsid w:val="00616BAC"/>
    <w:rsid w:val="00621F95"/>
    <w:rsid w:val="0062713B"/>
    <w:rsid w:val="00627A75"/>
    <w:rsid w:val="006304A7"/>
    <w:rsid w:val="0063075B"/>
    <w:rsid w:val="00637B4F"/>
    <w:rsid w:val="006500B7"/>
    <w:rsid w:val="00652987"/>
    <w:rsid w:val="006535EF"/>
    <w:rsid w:val="006545FC"/>
    <w:rsid w:val="006549C9"/>
    <w:rsid w:val="006559EB"/>
    <w:rsid w:val="00656C44"/>
    <w:rsid w:val="006570FF"/>
    <w:rsid w:val="00660299"/>
    <w:rsid w:val="00661974"/>
    <w:rsid w:val="00661F45"/>
    <w:rsid w:val="00664090"/>
    <w:rsid w:val="0066433D"/>
    <w:rsid w:val="006651E4"/>
    <w:rsid w:val="00666382"/>
    <w:rsid w:val="00672B64"/>
    <w:rsid w:val="00683E85"/>
    <w:rsid w:val="00683EDE"/>
    <w:rsid w:val="00683FA6"/>
    <w:rsid w:val="006917AC"/>
    <w:rsid w:val="00691936"/>
    <w:rsid w:val="00691D9C"/>
    <w:rsid w:val="00692F9B"/>
    <w:rsid w:val="00693ED2"/>
    <w:rsid w:val="0069574B"/>
    <w:rsid w:val="006A022F"/>
    <w:rsid w:val="006A3D4C"/>
    <w:rsid w:val="006A5A20"/>
    <w:rsid w:val="006B2ED3"/>
    <w:rsid w:val="006B62BB"/>
    <w:rsid w:val="006B7F97"/>
    <w:rsid w:val="006C0005"/>
    <w:rsid w:val="006C1E6A"/>
    <w:rsid w:val="006C3A40"/>
    <w:rsid w:val="006C428E"/>
    <w:rsid w:val="006D0092"/>
    <w:rsid w:val="006D27D0"/>
    <w:rsid w:val="006E26DE"/>
    <w:rsid w:val="006E396B"/>
    <w:rsid w:val="006E6D04"/>
    <w:rsid w:val="006E7B24"/>
    <w:rsid w:val="006F1562"/>
    <w:rsid w:val="006F3381"/>
    <w:rsid w:val="006F3C02"/>
    <w:rsid w:val="006F4B7D"/>
    <w:rsid w:val="006F508C"/>
    <w:rsid w:val="006F6D20"/>
    <w:rsid w:val="0070291D"/>
    <w:rsid w:val="007036BC"/>
    <w:rsid w:val="00703DA8"/>
    <w:rsid w:val="00704B63"/>
    <w:rsid w:val="00714B4C"/>
    <w:rsid w:val="0071755E"/>
    <w:rsid w:val="00722CBE"/>
    <w:rsid w:val="007244E5"/>
    <w:rsid w:val="00727424"/>
    <w:rsid w:val="00727AA1"/>
    <w:rsid w:val="00731D1E"/>
    <w:rsid w:val="00737B8A"/>
    <w:rsid w:val="007426EF"/>
    <w:rsid w:val="007430BA"/>
    <w:rsid w:val="0074320B"/>
    <w:rsid w:val="007442B9"/>
    <w:rsid w:val="007468D5"/>
    <w:rsid w:val="00746E9C"/>
    <w:rsid w:val="007472BB"/>
    <w:rsid w:val="0075015E"/>
    <w:rsid w:val="00753759"/>
    <w:rsid w:val="00754FE2"/>
    <w:rsid w:val="00756E77"/>
    <w:rsid w:val="00757276"/>
    <w:rsid w:val="007574D8"/>
    <w:rsid w:val="007604A6"/>
    <w:rsid w:val="00763BF6"/>
    <w:rsid w:val="00775C76"/>
    <w:rsid w:val="0077752B"/>
    <w:rsid w:val="00780315"/>
    <w:rsid w:val="007809F1"/>
    <w:rsid w:val="00780FD4"/>
    <w:rsid w:val="00781A66"/>
    <w:rsid w:val="00784BC2"/>
    <w:rsid w:val="00787D0F"/>
    <w:rsid w:val="00794E72"/>
    <w:rsid w:val="0079589C"/>
    <w:rsid w:val="00796F5C"/>
    <w:rsid w:val="00796F64"/>
    <w:rsid w:val="007A1F03"/>
    <w:rsid w:val="007A6D98"/>
    <w:rsid w:val="007B3C00"/>
    <w:rsid w:val="007C13D2"/>
    <w:rsid w:val="007C30C4"/>
    <w:rsid w:val="007C447A"/>
    <w:rsid w:val="007C4D73"/>
    <w:rsid w:val="007C4E02"/>
    <w:rsid w:val="007C528A"/>
    <w:rsid w:val="007D0241"/>
    <w:rsid w:val="007D2FE3"/>
    <w:rsid w:val="007D4669"/>
    <w:rsid w:val="007D4AA5"/>
    <w:rsid w:val="007D66BB"/>
    <w:rsid w:val="007E0BBE"/>
    <w:rsid w:val="007E167B"/>
    <w:rsid w:val="007E1740"/>
    <w:rsid w:val="007E1DC7"/>
    <w:rsid w:val="007E3B3F"/>
    <w:rsid w:val="007E5AE1"/>
    <w:rsid w:val="007E5F44"/>
    <w:rsid w:val="007E636C"/>
    <w:rsid w:val="007F15AD"/>
    <w:rsid w:val="007F1AA8"/>
    <w:rsid w:val="007F2219"/>
    <w:rsid w:val="007F4250"/>
    <w:rsid w:val="007F53AA"/>
    <w:rsid w:val="007F593C"/>
    <w:rsid w:val="007F7C91"/>
    <w:rsid w:val="00801DF5"/>
    <w:rsid w:val="0080683C"/>
    <w:rsid w:val="00807BDC"/>
    <w:rsid w:val="00812C74"/>
    <w:rsid w:val="008170A6"/>
    <w:rsid w:val="00827996"/>
    <w:rsid w:val="00827E00"/>
    <w:rsid w:val="00830263"/>
    <w:rsid w:val="008335B5"/>
    <w:rsid w:val="0084050E"/>
    <w:rsid w:val="00851EF1"/>
    <w:rsid w:val="008605AF"/>
    <w:rsid w:val="008622FA"/>
    <w:rsid w:val="00864FF8"/>
    <w:rsid w:val="008714E1"/>
    <w:rsid w:val="00872381"/>
    <w:rsid w:val="00873C75"/>
    <w:rsid w:val="0087606B"/>
    <w:rsid w:val="008805CF"/>
    <w:rsid w:val="00881ED8"/>
    <w:rsid w:val="008867D4"/>
    <w:rsid w:val="00890D72"/>
    <w:rsid w:val="00892C83"/>
    <w:rsid w:val="008944F4"/>
    <w:rsid w:val="008A1885"/>
    <w:rsid w:val="008A6E20"/>
    <w:rsid w:val="008A71A4"/>
    <w:rsid w:val="008A75AF"/>
    <w:rsid w:val="008B1C22"/>
    <w:rsid w:val="008B3D0A"/>
    <w:rsid w:val="008C6DDD"/>
    <w:rsid w:val="008C73EE"/>
    <w:rsid w:val="008D04ED"/>
    <w:rsid w:val="008D4671"/>
    <w:rsid w:val="008D5F4F"/>
    <w:rsid w:val="008D6613"/>
    <w:rsid w:val="008E1476"/>
    <w:rsid w:val="008E224B"/>
    <w:rsid w:val="008E61BC"/>
    <w:rsid w:val="008E799F"/>
    <w:rsid w:val="00907E52"/>
    <w:rsid w:val="00916334"/>
    <w:rsid w:val="00916977"/>
    <w:rsid w:val="00921238"/>
    <w:rsid w:val="009250E2"/>
    <w:rsid w:val="00925A56"/>
    <w:rsid w:val="0092601A"/>
    <w:rsid w:val="00927B91"/>
    <w:rsid w:val="009331BD"/>
    <w:rsid w:val="00933AFD"/>
    <w:rsid w:val="0093402A"/>
    <w:rsid w:val="009363A3"/>
    <w:rsid w:val="009374E5"/>
    <w:rsid w:val="00937EB7"/>
    <w:rsid w:val="00942810"/>
    <w:rsid w:val="00953E8B"/>
    <w:rsid w:val="0096565E"/>
    <w:rsid w:val="00965CC3"/>
    <w:rsid w:val="00966DA4"/>
    <w:rsid w:val="00972B7A"/>
    <w:rsid w:val="00973318"/>
    <w:rsid w:val="00980BD3"/>
    <w:rsid w:val="00993FD6"/>
    <w:rsid w:val="009957CD"/>
    <w:rsid w:val="009A5086"/>
    <w:rsid w:val="009B6C77"/>
    <w:rsid w:val="009B70C8"/>
    <w:rsid w:val="009B78DC"/>
    <w:rsid w:val="009C1BF1"/>
    <w:rsid w:val="009C37AA"/>
    <w:rsid w:val="009D007B"/>
    <w:rsid w:val="009D1E4F"/>
    <w:rsid w:val="009D4393"/>
    <w:rsid w:val="009D7821"/>
    <w:rsid w:val="009E033D"/>
    <w:rsid w:val="009E2F9D"/>
    <w:rsid w:val="009E4676"/>
    <w:rsid w:val="009E53B6"/>
    <w:rsid w:val="009F0724"/>
    <w:rsid w:val="009F1446"/>
    <w:rsid w:val="009F186E"/>
    <w:rsid w:val="00A1201E"/>
    <w:rsid w:val="00A13EC8"/>
    <w:rsid w:val="00A165A2"/>
    <w:rsid w:val="00A20BCF"/>
    <w:rsid w:val="00A25EA8"/>
    <w:rsid w:val="00A2689B"/>
    <w:rsid w:val="00A3152D"/>
    <w:rsid w:val="00A33276"/>
    <w:rsid w:val="00A37933"/>
    <w:rsid w:val="00A37C53"/>
    <w:rsid w:val="00A42C93"/>
    <w:rsid w:val="00A433A7"/>
    <w:rsid w:val="00A4650C"/>
    <w:rsid w:val="00A46B45"/>
    <w:rsid w:val="00A50824"/>
    <w:rsid w:val="00A52E30"/>
    <w:rsid w:val="00A605DD"/>
    <w:rsid w:val="00A71631"/>
    <w:rsid w:val="00A82FA2"/>
    <w:rsid w:val="00A86BF7"/>
    <w:rsid w:val="00A91AF3"/>
    <w:rsid w:val="00A93DF6"/>
    <w:rsid w:val="00AA14A1"/>
    <w:rsid w:val="00AA1E2F"/>
    <w:rsid w:val="00AA48E7"/>
    <w:rsid w:val="00AA7904"/>
    <w:rsid w:val="00AB3B1A"/>
    <w:rsid w:val="00AB70B2"/>
    <w:rsid w:val="00AC00BF"/>
    <w:rsid w:val="00AC1BF1"/>
    <w:rsid w:val="00AC59BC"/>
    <w:rsid w:val="00AC6761"/>
    <w:rsid w:val="00AC68DA"/>
    <w:rsid w:val="00AD3796"/>
    <w:rsid w:val="00AD6787"/>
    <w:rsid w:val="00AD69EE"/>
    <w:rsid w:val="00AD71DC"/>
    <w:rsid w:val="00AE3B7A"/>
    <w:rsid w:val="00AE4A17"/>
    <w:rsid w:val="00AF1ECF"/>
    <w:rsid w:val="00AF41D8"/>
    <w:rsid w:val="00AF427E"/>
    <w:rsid w:val="00B02106"/>
    <w:rsid w:val="00B02A54"/>
    <w:rsid w:val="00B02C1C"/>
    <w:rsid w:val="00B04D4A"/>
    <w:rsid w:val="00B07251"/>
    <w:rsid w:val="00B07D91"/>
    <w:rsid w:val="00B12B7B"/>
    <w:rsid w:val="00B12CB9"/>
    <w:rsid w:val="00B25CB2"/>
    <w:rsid w:val="00B33730"/>
    <w:rsid w:val="00B3538A"/>
    <w:rsid w:val="00B35D9E"/>
    <w:rsid w:val="00B36B01"/>
    <w:rsid w:val="00B37376"/>
    <w:rsid w:val="00B37F2F"/>
    <w:rsid w:val="00B41184"/>
    <w:rsid w:val="00B46610"/>
    <w:rsid w:val="00B47ED4"/>
    <w:rsid w:val="00B52250"/>
    <w:rsid w:val="00B54F2B"/>
    <w:rsid w:val="00B65ED0"/>
    <w:rsid w:val="00B66D93"/>
    <w:rsid w:val="00B67EF0"/>
    <w:rsid w:val="00B757D9"/>
    <w:rsid w:val="00B768F6"/>
    <w:rsid w:val="00B833DB"/>
    <w:rsid w:val="00B8437C"/>
    <w:rsid w:val="00B86C0D"/>
    <w:rsid w:val="00B90D1C"/>
    <w:rsid w:val="00BA3A5A"/>
    <w:rsid w:val="00BA4093"/>
    <w:rsid w:val="00BA4501"/>
    <w:rsid w:val="00BB1034"/>
    <w:rsid w:val="00BB6D5D"/>
    <w:rsid w:val="00BC3313"/>
    <w:rsid w:val="00BC5A7A"/>
    <w:rsid w:val="00BC68F8"/>
    <w:rsid w:val="00BD5428"/>
    <w:rsid w:val="00BD57CA"/>
    <w:rsid w:val="00BD5B46"/>
    <w:rsid w:val="00BD658C"/>
    <w:rsid w:val="00BE016B"/>
    <w:rsid w:val="00BF1FB4"/>
    <w:rsid w:val="00BF23D1"/>
    <w:rsid w:val="00BF4148"/>
    <w:rsid w:val="00BF4A83"/>
    <w:rsid w:val="00C03A35"/>
    <w:rsid w:val="00C04574"/>
    <w:rsid w:val="00C059D5"/>
    <w:rsid w:val="00C0745A"/>
    <w:rsid w:val="00C1047D"/>
    <w:rsid w:val="00C1147B"/>
    <w:rsid w:val="00C14F60"/>
    <w:rsid w:val="00C20A74"/>
    <w:rsid w:val="00C25AF6"/>
    <w:rsid w:val="00C319BD"/>
    <w:rsid w:val="00C32832"/>
    <w:rsid w:val="00C35D5D"/>
    <w:rsid w:val="00C37E8E"/>
    <w:rsid w:val="00C425B8"/>
    <w:rsid w:val="00C4390C"/>
    <w:rsid w:val="00C44755"/>
    <w:rsid w:val="00C44FDC"/>
    <w:rsid w:val="00C464A6"/>
    <w:rsid w:val="00C47A7E"/>
    <w:rsid w:val="00C555FA"/>
    <w:rsid w:val="00C61179"/>
    <w:rsid w:val="00C625AF"/>
    <w:rsid w:val="00C6592B"/>
    <w:rsid w:val="00C7403A"/>
    <w:rsid w:val="00C7633D"/>
    <w:rsid w:val="00C766FD"/>
    <w:rsid w:val="00C840E1"/>
    <w:rsid w:val="00C85D3B"/>
    <w:rsid w:val="00C87361"/>
    <w:rsid w:val="00C91BAF"/>
    <w:rsid w:val="00C931B9"/>
    <w:rsid w:val="00C95E01"/>
    <w:rsid w:val="00CA1072"/>
    <w:rsid w:val="00CA19A0"/>
    <w:rsid w:val="00CA7AEF"/>
    <w:rsid w:val="00CB3898"/>
    <w:rsid w:val="00CB440A"/>
    <w:rsid w:val="00CB45D3"/>
    <w:rsid w:val="00CB7719"/>
    <w:rsid w:val="00CC0D74"/>
    <w:rsid w:val="00CC406B"/>
    <w:rsid w:val="00CC4A38"/>
    <w:rsid w:val="00CD0678"/>
    <w:rsid w:val="00CD10B1"/>
    <w:rsid w:val="00CD12D9"/>
    <w:rsid w:val="00CD348B"/>
    <w:rsid w:val="00CD381C"/>
    <w:rsid w:val="00CE2445"/>
    <w:rsid w:val="00CE4402"/>
    <w:rsid w:val="00CE5979"/>
    <w:rsid w:val="00D062EC"/>
    <w:rsid w:val="00D06D5E"/>
    <w:rsid w:val="00D10F7F"/>
    <w:rsid w:val="00D12B86"/>
    <w:rsid w:val="00D13D4B"/>
    <w:rsid w:val="00D151F9"/>
    <w:rsid w:val="00D1625D"/>
    <w:rsid w:val="00D21207"/>
    <w:rsid w:val="00D23C1B"/>
    <w:rsid w:val="00D25FF3"/>
    <w:rsid w:val="00D2661D"/>
    <w:rsid w:val="00D33402"/>
    <w:rsid w:val="00D36B8C"/>
    <w:rsid w:val="00D4204D"/>
    <w:rsid w:val="00D42CAC"/>
    <w:rsid w:val="00D43265"/>
    <w:rsid w:val="00D449C1"/>
    <w:rsid w:val="00D46612"/>
    <w:rsid w:val="00D550D1"/>
    <w:rsid w:val="00D5647C"/>
    <w:rsid w:val="00D56B49"/>
    <w:rsid w:val="00D62D3D"/>
    <w:rsid w:val="00D63A72"/>
    <w:rsid w:val="00D64320"/>
    <w:rsid w:val="00D661F9"/>
    <w:rsid w:val="00D763BC"/>
    <w:rsid w:val="00D77AF0"/>
    <w:rsid w:val="00D80236"/>
    <w:rsid w:val="00D822A9"/>
    <w:rsid w:val="00D838F4"/>
    <w:rsid w:val="00D8711A"/>
    <w:rsid w:val="00D905D5"/>
    <w:rsid w:val="00D96DC2"/>
    <w:rsid w:val="00DA00D1"/>
    <w:rsid w:val="00DA17C3"/>
    <w:rsid w:val="00DB00CE"/>
    <w:rsid w:val="00DB09DF"/>
    <w:rsid w:val="00DB3CB4"/>
    <w:rsid w:val="00DB4844"/>
    <w:rsid w:val="00DB49E3"/>
    <w:rsid w:val="00DB4A8C"/>
    <w:rsid w:val="00DC1F9D"/>
    <w:rsid w:val="00DC3A93"/>
    <w:rsid w:val="00DD071F"/>
    <w:rsid w:val="00DD0E2C"/>
    <w:rsid w:val="00DD4AC1"/>
    <w:rsid w:val="00DD5288"/>
    <w:rsid w:val="00DD7A1E"/>
    <w:rsid w:val="00DE3411"/>
    <w:rsid w:val="00DE78FF"/>
    <w:rsid w:val="00DF3892"/>
    <w:rsid w:val="00DF3DC2"/>
    <w:rsid w:val="00DF6DE6"/>
    <w:rsid w:val="00E0506E"/>
    <w:rsid w:val="00E050E4"/>
    <w:rsid w:val="00E11160"/>
    <w:rsid w:val="00E11FE0"/>
    <w:rsid w:val="00E16835"/>
    <w:rsid w:val="00E2405F"/>
    <w:rsid w:val="00E24DB9"/>
    <w:rsid w:val="00E24E07"/>
    <w:rsid w:val="00E25F8E"/>
    <w:rsid w:val="00E277E0"/>
    <w:rsid w:val="00E33BE7"/>
    <w:rsid w:val="00E35F7F"/>
    <w:rsid w:val="00E36933"/>
    <w:rsid w:val="00E37571"/>
    <w:rsid w:val="00E54267"/>
    <w:rsid w:val="00E570A8"/>
    <w:rsid w:val="00E57618"/>
    <w:rsid w:val="00E63C99"/>
    <w:rsid w:val="00E72ED7"/>
    <w:rsid w:val="00E74A74"/>
    <w:rsid w:val="00E77358"/>
    <w:rsid w:val="00E80AE5"/>
    <w:rsid w:val="00E80DCA"/>
    <w:rsid w:val="00E820B4"/>
    <w:rsid w:val="00E82D51"/>
    <w:rsid w:val="00E84C18"/>
    <w:rsid w:val="00E90524"/>
    <w:rsid w:val="00E90A87"/>
    <w:rsid w:val="00E942B4"/>
    <w:rsid w:val="00E94E30"/>
    <w:rsid w:val="00EA5353"/>
    <w:rsid w:val="00EA56F2"/>
    <w:rsid w:val="00EA6759"/>
    <w:rsid w:val="00EB139F"/>
    <w:rsid w:val="00EB2D4F"/>
    <w:rsid w:val="00EB6031"/>
    <w:rsid w:val="00EB7C1A"/>
    <w:rsid w:val="00EC29A7"/>
    <w:rsid w:val="00EC4CD1"/>
    <w:rsid w:val="00EC4D63"/>
    <w:rsid w:val="00ED0B93"/>
    <w:rsid w:val="00ED0C11"/>
    <w:rsid w:val="00ED159C"/>
    <w:rsid w:val="00ED194F"/>
    <w:rsid w:val="00ED7514"/>
    <w:rsid w:val="00EE14F8"/>
    <w:rsid w:val="00EE324C"/>
    <w:rsid w:val="00EE50C7"/>
    <w:rsid w:val="00EE5271"/>
    <w:rsid w:val="00EF0828"/>
    <w:rsid w:val="00EF0C11"/>
    <w:rsid w:val="00EF2B98"/>
    <w:rsid w:val="00EF5758"/>
    <w:rsid w:val="00F010D4"/>
    <w:rsid w:val="00F030CB"/>
    <w:rsid w:val="00F032C8"/>
    <w:rsid w:val="00F0572C"/>
    <w:rsid w:val="00F168B1"/>
    <w:rsid w:val="00F215B7"/>
    <w:rsid w:val="00F32268"/>
    <w:rsid w:val="00F40C9E"/>
    <w:rsid w:val="00F4282D"/>
    <w:rsid w:val="00F508CF"/>
    <w:rsid w:val="00F54482"/>
    <w:rsid w:val="00F57364"/>
    <w:rsid w:val="00F622BC"/>
    <w:rsid w:val="00F6446E"/>
    <w:rsid w:val="00F66898"/>
    <w:rsid w:val="00F676E0"/>
    <w:rsid w:val="00F7093C"/>
    <w:rsid w:val="00F7178F"/>
    <w:rsid w:val="00F74768"/>
    <w:rsid w:val="00F759D1"/>
    <w:rsid w:val="00F75A65"/>
    <w:rsid w:val="00F768B9"/>
    <w:rsid w:val="00F76C71"/>
    <w:rsid w:val="00F76E60"/>
    <w:rsid w:val="00F8452C"/>
    <w:rsid w:val="00F96C9A"/>
    <w:rsid w:val="00FA1AB5"/>
    <w:rsid w:val="00FA1D86"/>
    <w:rsid w:val="00FA241B"/>
    <w:rsid w:val="00FA4AF4"/>
    <w:rsid w:val="00FA4C4A"/>
    <w:rsid w:val="00FA6574"/>
    <w:rsid w:val="00FB21DD"/>
    <w:rsid w:val="00FB2D24"/>
    <w:rsid w:val="00FB4BA3"/>
    <w:rsid w:val="00FB5817"/>
    <w:rsid w:val="00FB7632"/>
    <w:rsid w:val="00FC34DE"/>
    <w:rsid w:val="00FC58F4"/>
    <w:rsid w:val="00FC7295"/>
    <w:rsid w:val="00FD2A8C"/>
    <w:rsid w:val="00FD3BB2"/>
    <w:rsid w:val="00FD57A5"/>
    <w:rsid w:val="00FE073D"/>
    <w:rsid w:val="00FE10F3"/>
    <w:rsid w:val="00FE2B08"/>
    <w:rsid w:val="00FE2CE0"/>
    <w:rsid w:val="00FF11EE"/>
    <w:rsid w:val="00FF15A8"/>
    <w:rsid w:val="00FF4664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FEDCA"/>
  <w15:docId w15:val="{951056CC-90E9-1C40-8503-00F72BC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9D5"/>
  </w:style>
  <w:style w:type="paragraph" w:styleId="Heading1">
    <w:name w:val="heading 1"/>
    <w:basedOn w:val="Normal"/>
    <w:next w:val="Normal"/>
    <w:qFormat/>
    <w:rsid w:val="00666382"/>
    <w:pPr>
      <w:keepNext/>
      <w:numPr>
        <w:numId w:val="1"/>
      </w:numPr>
      <w:outlineLvl w:val="0"/>
    </w:pPr>
    <w:rPr>
      <w:rFonts w:ascii="Arial" w:hAnsi="Arial"/>
      <w:b/>
      <w:lang w:eastAsia="en-US"/>
    </w:rPr>
  </w:style>
  <w:style w:type="paragraph" w:styleId="Heading2">
    <w:name w:val="heading 2"/>
    <w:basedOn w:val="Normal"/>
    <w:next w:val="Normal"/>
    <w:qFormat/>
    <w:rsid w:val="0066638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  <w:lang w:eastAsia="en-US"/>
    </w:rPr>
  </w:style>
  <w:style w:type="paragraph" w:styleId="Heading3">
    <w:name w:val="heading 3"/>
    <w:basedOn w:val="Normal"/>
    <w:next w:val="Normal"/>
    <w:qFormat/>
    <w:rsid w:val="006663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32"/>
      <w:lang w:eastAsia="en-US"/>
    </w:rPr>
  </w:style>
  <w:style w:type="paragraph" w:styleId="Heading4">
    <w:name w:val="heading 4"/>
    <w:basedOn w:val="Normal"/>
    <w:next w:val="Normal"/>
    <w:link w:val="Heading4Char"/>
    <w:rsid w:val="00627A7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627A7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627A7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27A7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627A7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627A7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382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666382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paragraph" w:styleId="BodyTextIndent">
    <w:name w:val="Body Text Indent"/>
    <w:basedOn w:val="Normal"/>
    <w:rsid w:val="00666382"/>
    <w:pPr>
      <w:ind w:left="7200"/>
      <w:jc w:val="right"/>
    </w:pPr>
    <w:rPr>
      <w:rFonts w:ascii="Arial" w:hAnsi="Arial"/>
      <w:sz w:val="16"/>
      <w:lang w:eastAsia="en-US"/>
    </w:rPr>
  </w:style>
  <w:style w:type="paragraph" w:styleId="BodyText">
    <w:name w:val="Body Text"/>
    <w:basedOn w:val="Normal"/>
    <w:rsid w:val="00666382"/>
    <w:pPr>
      <w:jc w:val="center"/>
    </w:pPr>
    <w:rPr>
      <w:rFonts w:ascii="Arial" w:hAnsi="Arial"/>
      <w:b/>
      <w:lang w:eastAsia="en-US"/>
    </w:rPr>
  </w:style>
  <w:style w:type="character" w:styleId="Hyperlink">
    <w:name w:val="Hyperlink"/>
    <w:rsid w:val="00666382"/>
    <w:rPr>
      <w:color w:val="0000FF"/>
      <w:u w:val="single"/>
    </w:rPr>
  </w:style>
  <w:style w:type="paragraph" w:styleId="BalloonText">
    <w:name w:val="Balloon Text"/>
    <w:basedOn w:val="Normal"/>
    <w:semiHidden/>
    <w:rsid w:val="0087606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70A8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E570A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2BBE"/>
    <w:pPr>
      <w:ind w:left="720"/>
      <w:contextualSpacing/>
    </w:pPr>
    <w:rPr>
      <w:rFonts w:ascii="Arial" w:hAnsi="Arial"/>
      <w:lang w:eastAsia="en-US"/>
    </w:rPr>
  </w:style>
  <w:style w:type="character" w:styleId="FollowedHyperlink">
    <w:name w:val="FollowedHyperlink"/>
    <w:basedOn w:val="DefaultParagraphFont"/>
    <w:rsid w:val="004D7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62D3D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27A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27A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27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27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627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627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A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E80C-A91B-F64F-B0C7-21299A23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2004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2004</dc:title>
  <dc:subject/>
  <dc:creator>user</dc:creator>
  <cp:keywords/>
  <dc:description/>
  <cp:lastModifiedBy>Hessett Parish Council</cp:lastModifiedBy>
  <cp:revision>3</cp:revision>
  <cp:lastPrinted>2021-05-28T15:22:00Z</cp:lastPrinted>
  <dcterms:created xsi:type="dcterms:W3CDTF">2024-03-15T23:14:00Z</dcterms:created>
  <dcterms:modified xsi:type="dcterms:W3CDTF">2024-03-15T23:17:00Z</dcterms:modified>
</cp:coreProperties>
</file>