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83F9" w14:textId="77777777" w:rsidR="00593EAA" w:rsidRPr="00972B7A" w:rsidRDefault="00972B7A" w:rsidP="00972B7A">
      <w:pPr>
        <w:pStyle w:val="Header"/>
        <w:tabs>
          <w:tab w:val="left" w:pos="426"/>
          <w:tab w:val="left" w:pos="1134"/>
        </w:tabs>
        <w:spacing w:after="80"/>
        <w:jc w:val="center"/>
        <w:rPr>
          <w:rFonts w:asciiTheme="minorHAnsi" w:hAnsiTheme="minorHAnsi"/>
          <w:b/>
          <w:color w:val="943634" w:themeColor="accent2" w:themeShade="BF"/>
          <w:spacing w:val="114"/>
          <w:sz w:val="44"/>
        </w:rPr>
      </w:pPr>
      <w:r w:rsidRPr="00972B7A">
        <w:rPr>
          <w:rFonts w:asciiTheme="minorHAnsi" w:hAnsiTheme="minorHAnsi"/>
          <w:b/>
          <w:color w:val="3C6221"/>
          <w:spacing w:val="120"/>
          <w:sz w:val="6"/>
        </w:rPr>
        <w:t xml:space="preserve"> </w:t>
      </w:r>
      <w:r w:rsidRPr="007D66BB">
        <w:rPr>
          <w:rFonts w:asciiTheme="minorHAnsi" w:hAnsiTheme="minorHAnsi"/>
          <w:b/>
          <w:color w:val="3C6221"/>
          <w:spacing w:val="120"/>
          <w:sz w:val="8"/>
        </w:rPr>
        <w:t xml:space="preserve"> </w:t>
      </w:r>
      <w:proofErr w:type="spellStart"/>
      <w:r w:rsidR="00DB4844" w:rsidRPr="00972B7A">
        <w:rPr>
          <w:rFonts w:asciiTheme="minorHAnsi" w:hAnsiTheme="minorHAnsi"/>
          <w:b/>
          <w:color w:val="943634" w:themeColor="accent2" w:themeShade="BF"/>
          <w:spacing w:val="114"/>
          <w:sz w:val="44"/>
        </w:rPr>
        <w:t>Hessett</w:t>
      </w:r>
      <w:proofErr w:type="spellEnd"/>
      <w:r w:rsidR="008867D4" w:rsidRPr="00972B7A">
        <w:rPr>
          <w:rFonts w:asciiTheme="minorHAnsi" w:hAnsiTheme="minorHAnsi"/>
          <w:b/>
          <w:color w:val="943634" w:themeColor="accent2" w:themeShade="BF"/>
          <w:spacing w:val="114"/>
          <w:sz w:val="32"/>
        </w:rPr>
        <w:t xml:space="preserve"> </w:t>
      </w:r>
      <w:r w:rsidR="00593EAA" w:rsidRPr="00972B7A">
        <w:rPr>
          <w:rFonts w:asciiTheme="minorHAnsi" w:hAnsiTheme="minorHAnsi"/>
          <w:b/>
          <w:color w:val="943634" w:themeColor="accent2" w:themeShade="BF"/>
          <w:spacing w:val="114"/>
          <w:sz w:val="44"/>
        </w:rPr>
        <w:t>Parish</w:t>
      </w:r>
      <w:r w:rsidR="00593EAA" w:rsidRPr="00972B7A">
        <w:rPr>
          <w:rFonts w:asciiTheme="minorHAnsi" w:hAnsiTheme="minorHAnsi"/>
          <w:b/>
          <w:color w:val="943634" w:themeColor="accent2" w:themeShade="BF"/>
          <w:spacing w:val="114"/>
          <w:sz w:val="32"/>
        </w:rPr>
        <w:t xml:space="preserve"> </w:t>
      </w:r>
      <w:r w:rsidR="00593EAA" w:rsidRPr="00972B7A">
        <w:rPr>
          <w:rFonts w:asciiTheme="minorHAnsi" w:hAnsiTheme="minorHAnsi"/>
          <w:b/>
          <w:color w:val="943634" w:themeColor="accent2" w:themeShade="BF"/>
          <w:spacing w:val="114"/>
          <w:sz w:val="44"/>
        </w:rPr>
        <w:t>Council</w:t>
      </w:r>
    </w:p>
    <w:p w14:paraId="1FBFF7B6" w14:textId="77777777" w:rsidR="00120AEE" w:rsidRDefault="004A3AEA" w:rsidP="006535EF">
      <w:pPr>
        <w:widowControl w:val="0"/>
        <w:tabs>
          <w:tab w:val="left" w:pos="426"/>
        </w:tabs>
        <w:spacing w:after="120"/>
        <w:jc w:val="center"/>
        <w:rPr>
          <w:rFonts w:asciiTheme="minorHAnsi" w:eastAsia="Calibri" w:hAnsiTheme="minorHAnsi" w:cs="Arial"/>
          <w:color w:val="FF0000"/>
        </w:rPr>
      </w:pPr>
      <w:r>
        <w:rPr>
          <w:rFonts w:asciiTheme="minorHAnsi" w:eastAsia="Calibri" w:hAnsiTheme="minorHAnsi" w:cs="Arial"/>
          <w:noProof/>
          <w:color w:val="FF0000"/>
          <w:lang w:val="en-US"/>
        </w:rPr>
        <mc:AlternateContent>
          <mc:Choice Requires="wps">
            <w:drawing>
              <wp:anchor distT="0" distB="0" distL="114300" distR="114300" simplePos="0" relativeHeight="251661312" behindDoc="0" locked="0" layoutInCell="1" allowOverlap="1" wp14:anchorId="0D32493C" wp14:editId="5D302924">
                <wp:simplePos x="0" y="0"/>
                <wp:positionH relativeFrom="column">
                  <wp:posOffset>685800</wp:posOffset>
                </wp:positionH>
                <wp:positionV relativeFrom="paragraph">
                  <wp:posOffset>78740</wp:posOffset>
                </wp:positionV>
                <wp:extent cx="4114800" cy="0"/>
                <wp:effectExtent l="0" t="0" r="0" b="0"/>
                <wp:wrapTight wrapText="bothSides">
                  <wp:wrapPolygon edited="0">
                    <wp:start x="-80" y="-2147483648"/>
                    <wp:lineTo x="-80" y="-2147483648"/>
                    <wp:lineTo x="10840" y="-2147483648"/>
                    <wp:lineTo x="10840" y="-2147483648"/>
                    <wp:lineTo x="21640" y="-2147483648"/>
                    <wp:lineTo x="21640" y="-2147483648"/>
                    <wp:lineTo x="-80" y="-2147483648"/>
                  </wp:wrapPolygon>
                </wp:wrapTight>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0" cy="0"/>
                        </a:xfrm>
                        <a:prstGeom prst="line">
                          <a:avLst/>
                        </a:prstGeom>
                        <a:noFill/>
                        <a:ln w="57150" cmpd="thickThin">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41376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pt" to="3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" strokecolor="#943634 [2405]" strokeweight="4.5pt">
                <v:stroke linestyle="thickThin"/>
                <v:shadow opacity="22938f" offset="0"/>
                <o:lock v:ext="edit" shapetype="f"/>
                <w10:wrap type="tight"/>
              </v:line>
            </w:pict>
          </mc:Fallback>
        </mc:AlternateContent>
      </w:r>
    </w:p>
    <w:p w14:paraId="084654DD" w14:textId="55E8F110" w:rsidR="00C425B8" w:rsidRDefault="00C425B8" w:rsidP="00801DF5">
      <w:pPr>
        <w:widowControl w:val="0"/>
        <w:tabs>
          <w:tab w:val="left" w:pos="426"/>
        </w:tabs>
        <w:suppressAutoHyphens/>
        <w:jc w:val="both"/>
        <w:rPr>
          <w:rFonts w:asciiTheme="minorHAnsi" w:hAnsiTheme="minorHAnsi" w:cs="Arial"/>
          <w:lang w:eastAsia="ar-SA"/>
        </w:rPr>
      </w:pPr>
    </w:p>
    <w:p w14:paraId="356F22CD" w14:textId="2E15DB5F" w:rsidR="002D5308" w:rsidRPr="00627A75" w:rsidRDefault="00C059D5" w:rsidP="002D5308">
      <w:pPr>
        <w:widowControl w:val="0"/>
        <w:tabs>
          <w:tab w:val="left" w:pos="426"/>
        </w:tabs>
        <w:suppressAutoHyphens/>
        <w:jc w:val="center"/>
        <w:rPr>
          <w:rFonts w:asciiTheme="minorHAnsi" w:hAnsiTheme="minorHAnsi" w:cs="Arial"/>
          <w:b/>
          <w:bCs/>
          <w:color w:val="000000" w:themeColor="text1"/>
          <w:spacing w:val="100"/>
          <w:sz w:val="32"/>
          <w:szCs w:val="32"/>
          <w:lang w:eastAsia="ar-SA"/>
        </w:rPr>
      </w:pPr>
      <w:r w:rsidRPr="00627A75">
        <w:rPr>
          <w:rFonts w:asciiTheme="minorHAnsi" w:hAnsiTheme="minorHAnsi" w:cs="Arial"/>
          <w:b/>
          <w:bCs/>
          <w:color w:val="000000" w:themeColor="text1"/>
          <w:spacing w:val="100"/>
          <w:sz w:val="32"/>
          <w:szCs w:val="32"/>
          <w:lang w:eastAsia="ar-SA"/>
        </w:rPr>
        <w:t>M</w:t>
      </w:r>
      <w:r w:rsidR="00627A75">
        <w:rPr>
          <w:rFonts w:asciiTheme="minorHAnsi" w:hAnsiTheme="minorHAnsi" w:cs="Arial"/>
          <w:b/>
          <w:bCs/>
          <w:color w:val="000000" w:themeColor="text1"/>
          <w:spacing w:val="100"/>
          <w:sz w:val="32"/>
          <w:szCs w:val="32"/>
          <w:lang w:eastAsia="ar-SA"/>
        </w:rPr>
        <w:t>INUTES</w:t>
      </w:r>
    </w:p>
    <w:p w14:paraId="3CE73821" w14:textId="0C20BEBA" w:rsidR="002D5308" w:rsidRPr="000B02E4" w:rsidRDefault="004F641D" w:rsidP="00E63C99">
      <w:pPr>
        <w:widowControl w:val="0"/>
        <w:tabs>
          <w:tab w:val="left" w:pos="426"/>
        </w:tabs>
        <w:suppressAutoHyphens/>
        <w:jc w:val="both"/>
        <w:rPr>
          <w:rFonts w:asciiTheme="minorHAnsi" w:hAnsiTheme="minorHAnsi" w:cs="Arial"/>
          <w:sz w:val="28"/>
          <w:szCs w:val="28"/>
          <w:lang w:eastAsia="ar-SA"/>
        </w:rPr>
      </w:pPr>
      <w:r w:rsidRPr="000B02E4">
        <w:rPr>
          <w:rFonts w:asciiTheme="minorHAnsi" w:hAnsiTheme="minorHAnsi" w:cs="Arial"/>
          <w:sz w:val="28"/>
          <w:szCs w:val="28"/>
          <w:lang w:eastAsia="ar-SA"/>
        </w:rPr>
        <w:t>of the meeting o</w:t>
      </w:r>
      <w:r w:rsidR="00121A18" w:rsidRPr="000B02E4">
        <w:rPr>
          <w:rFonts w:asciiTheme="minorHAnsi" w:hAnsiTheme="minorHAnsi" w:cs="Arial"/>
          <w:sz w:val="28"/>
          <w:szCs w:val="28"/>
          <w:lang w:eastAsia="ar-SA"/>
        </w:rPr>
        <w:t>n</w:t>
      </w:r>
      <w:r w:rsidRPr="000B02E4">
        <w:rPr>
          <w:rFonts w:asciiTheme="minorHAnsi" w:hAnsiTheme="minorHAnsi" w:cs="Arial"/>
          <w:sz w:val="28"/>
          <w:szCs w:val="28"/>
          <w:lang w:eastAsia="ar-SA"/>
        </w:rPr>
        <w:t xml:space="preserve"> </w:t>
      </w:r>
      <w:r w:rsidRPr="000B02E4">
        <w:rPr>
          <w:rFonts w:asciiTheme="minorHAnsi" w:hAnsiTheme="minorHAnsi" w:cs="Arial"/>
          <w:b/>
          <w:bCs/>
          <w:sz w:val="28"/>
          <w:szCs w:val="28"/>
          <w:lang w:eastAsia="ar-SA"/>
        </w:rPr>
        <w:t xml:space="preserve">Tuesday </w:t>
      </w:r>
      <w:r w:rsidR="00A847F4">
        <w:rPr>
          <w:rFonts w:asciiTheme="minorHAnsi" w:hAnsiTheme="minorHAnsi" w:cs="Arial"/>
          <w:b/>
          <w:bCs/>
          <w:sz w:val="28"/>
          <w:szCs w:val="28"/>
          <w:lang w:eastAsia="ar-SA"/>
        </w:rPr>
        <w:t>26</w:t>
      </w:r>
      <w:r w:rsidR="00A847F4" w:rsidRPr="00A847F4">
        <w:rPr>
          <w:rFonts w:asciiTheme="minorHAnsi" w:hAnsiTheme="minorHAnsi" w:cs="Arial"/>
          <w:b/>
          <w:bCs/>
          <w:sz w:val="28"/>
          <w:szCs w:val="28"/>
          <w:vertAlign w:val="superscript"/>
          <w:lang w:eastAsia="ar-SA"/>
        </w:rPr>
        <w:t>th</w:t>
      </w:r>
      <w:r w:rsidR="00A847F4">
        <w:rPr>
          <w:rFonts w:asciiTheme="minorHAnsi" w:hAnsiTheme="minorHAnsi" w:cs="Arial"/>
          <w:b/>
          <w:bCs/>
          <w:sz w:val="28"/>
          <w:szCs w:val="28"/>
          <w:lang w:eastAsia="ar-SA"/>
        </w:rPr>
        <w:t xml:space="preserve"> September</w:t>
      </w:r>
      <w:r w:rsidRPr="000B02E4">
        <w:rPr>
          <w:rFonts w:asciiTheme="minorHAnsi" w:hAnsiTheme="minorHAnsi" w:cs="Arial"/>
          <w:b/>
          <w:bCs/>
          <w:sz w:val="28"/>
          <w:szCs w:val="28"/>
          <w:lang w:eastAsia="ar-SA"/>
        </w:rPr>
        <w:t xml:space="preserve"> 2023 at 7.30pm</w:t>
      </w:r>
      <w:r w:rsidR="003344AD" w:rsidRPr="000B02E4">
        <w:rPr>
          <w:rFonts w:asciiTheme="minorHAnsi" w:hAnsiTheme="minorHAnsi" w:cs="Arial"/>
          <w:sz w:val="28"/>
          <w:szCs w:val="28"/>
          <w:lang w:eastAsia="ar-SA"/>
        </w:rPr>
        <w:t xml:space="preserve"> at </w:t>
      </w:r>
      <w:proofErr w:type="spellStart"/>
      <w:r w:rsidR="003344AD" w:rsidRPr="000B02E4">
        <w:rPr>
          <w:rFonts w:asciiTheme="minorHAnsi" w:hAnsiTheme="minorHAnsi" w:cs="Arial"/>
          <w:sz w:val="28"/>
          <w:szCs w:val="28"/>
          <w:lang w:eastAsia="ar-SA"/>
        </w:rPr>
        <w:t>Hessett</w:t>
      </w:r>
      <w:proofErr w:type="spellEnd"/>
      <w:r w:rsidR="003344AD" w:rsidRPr="000B02E4">
        <w:rPr>
          <w:rFonts w:asciiTheme="minorHAnsi" w:hAnsiTheme="minorHAnsi" w:cs="Arial"/>
          <w:sz w:val="28"/>
          <w:szCs w:val="28"/>
          <w:lang w:eastAsia="ar-SA"/>
        </w:rPr>
        <w:t xml:space="preserve"> &amp; </w:t>
      </w:r>
      <w:proofErr w:type="spellStart"/>
      <w:r w:rsidR="003344AD" w:rsidRPr="000B02E4">
        <w:rPr>
          <w:rFonts w:asciiTheme="minorHAnsi" w:hAnsiTheme="minorHAnsi" w:cs="Arial"/>
          <w:sz w:val="28"/>
          <w:szCs w:val="28"/>
          <w:lang w:eastAsia="ar-SA"/>
        </w:rPr>
        <w:t>Beyton</w:t>
      </w:r>
      <w:proofErr w:type="spellEnd"/>
      <w:r w:rsidR="003344AD" w:rsidRPr="000B02E4">
        <w:rPr>
          <w:rFonts w:asciiTheme="minorHAnsi" w:hAnsiTheme="minorHAnsi" w:cs="Arial"/>
          <w:sz w:val="28"/>
          <w:szCs w:val="28"/>
          <w:lang w:eastAsia="ar-SA"/>
        </w:rPr>
        <w:t xml:space="preserve"> Village Hall</w:t>
      </w:r>
      <w:r w:rsidR="003344AD" w:rsidRPr="000B02E4">
        <w:rPr>
          <w:rFonts w:asciiTheme="minorHAnsi" w:hAnsiTheme="minorHAnsi" w:cs="Arial"/>
          <w:b/>
          <w:bCs/>
          <w:sz w:val="28"/>
          <w:szCs w:val="28"/>
          <w:lang w:eastAsia="ar-SA"/>
        </w:rPr>
        <w:t xml:space="preserve"> </w:t>
      </w:r>
    </w:p>
    <w:p w14:paraId="2B9A7E66" w14:textId="77777777" w:rsidR="000B02E4" w:rsidRDefault="000B02E4" w:rsidP="00E63C99">
      <w:pPr>
        <w:widowControl w:val="0"/>
        <w:tabs>
          <w:tab w:val="left" w:pos="426"/>
        </w:tabs>
        <w:suppressAutoHyphens/>
        <w:jc w:val="both"/>
        <w:rPr>
          <w:rFonts w:asciiTheme="minorHAnsi" w:hAnsiTheme="minorHAnsi" w:cs="Arial"/>
          <w:sz w:val="28"/>
          <w:szCs w:val="28"/>
          <w:lang w:eastAsia="ar-SA"/>
        </w:rPr>
      </w:pPr>
    </w:p>
    <w:p w14:paraId="201C9F16" w14:textId="4B491836" w:rsidR="006F508C" w:rsidRPr="005D5B51" w:rsidRDefault="004F641D" w:rsidP="00E63C99">
      <w:pPr>
        <w:widowControl w:val="0"/>
        <w:tabs>
          <w:tab w:val="left" w:pos="426"/>
        </w:tabs>
        <w:suppressAutoHyphens/>
        <w:jc w:val="both"/>
        <w:rPr>
          <w:rFonts w:asciiTheme="minorHAnsi" w:hAnsiTheme="minorHAnsi" w:cs="Arial"/>
          <w:sz w:val="22"/>
          <w:szCs w:val="22"/>
          <w:lang w:eastAsia="ar-SA"/>
        </w:rPr>
      </w:pPr>
      <w:r w:rsidRPr="005D5B51">
        <w:rPr>
          <w:rFonts w:asciiTheme="minorHAnsi" w:hAnsiTheme="minorHAnsi" w:cs="Arial"/>
          <w:b/>
          <w:bCs/>
          <w:sz w:val="22"/>
          <w:szCs w:val="22"/>
          <w:lang w:eastAsia="ar-SA"/>
        </w:rPr>
        <w:t xml:space="preserve">Present: </w:t>
      </w:r>
      <w:r w:rsidRPr="005D5B51">
        <w:rPr>
          <w:rFonts w:asciiTheme="minorHAnsi" w:hAnsiTheme="minorHAnsi" w:cs="Arial"/>
          <w:sz w:val="22"/>
          <w:szCs w:val="22"/>
          <w:lang w:eastAsia="ar-SA"/>
        </w:rPr>
        <w:t xml:space="preserve">Councillors </w:t>
      </w:r>
      <w:r w:rsidR="00A847F4">
        <w:rPr>
          <w:rFonts w:asciiTheme="minorHAnsi" w:hAnsiTheme="minorHAnsi" w:cs="Arial"/>
          <w:sz w:val="22"/>
          <w:szCs w:val="22"/>
          <w:lang w:eastAsia="ar-SA"/>
        </w:rPr>
        <w:t>Phil Barrett (Chair),</w:t>
      </w:r>
      <w:r w:rsidR="00A847F4">
        <w:rPr>
          <w:rFonts w:asciiTheme="minorHAnsi" w:hAnsiTheme="minorHAnsi" w:cs="Arial"/>
          <w:sz w:val="22"/>
          <w:szCs w:val="22"/>
          <w:lang w:eastAsia="ar-SA"/>
        </w:rPr>
        <w:tab/>
        <w:t xml:space="preserve">Tim Elliot, Andrew Pearson, Margaret Shaw (Vice Chair) </w:t>
      </w:r>
    </w:p>
    <w:p w14:paraId="66CD968C" w14:textId="77777777" w:rsidR="00121A18" w:rsidRPr="005D5B51" w:rsidRDefault="00121A18" w:rsidP="0018421E">
      <w:pPr>
        <w:widowControl w:val="0"/>
        <w:tabs>
          <w:tab w:val="left" w:pos="426"/>
        </w:tabs>
        <w:suppressAutoHyphens/>
        <w:jc w:val="both"/>
        <w:rPr>
          <w:rFonts w:asciiTheme="minorHAnsi" w:hAnsiTheme="minorHAnsi" w:cs="Arial"/>
          <w:sz w:val="22"/>
          <w:szCs w:val="22"/>
          <w:lang w:eastAsia="ar-SA"/>
        </w:rPr>
      </w:pPr>
    </w:p>
    <w:p w14:paraId="6F44FEB8" w14:textId="36C8DAB7" w:rsidR="0069574B" w:rsidRPr="0034375A" w:rsidRDefault="00121A18" w:rsidP="0018421E">
      <w:pPr>
        <w:widowControl w:val="0"/>
        <w:tabs>
          <w:tab w:val="left" w:pos="426"/>
        </w:tabs>
        <w:suppressAutoHyphens/>
        <w:jc w:val="both"/>
        <w:rPr>
          <w:rFonts w:asciiTheme="minorHAnsi" w:hAnsiTheme="minorHAnsi" w:cs="Arial"/>
          <w:strike/>
          <w:sz w:val="22"/>
          <w:szCs w:val="22"/>
          <w:lang w:eastAsia="ar-SA"/>
        </w:rPr>
      </w:pPr>
      <w:r w:rsidRPr="005D5B51">
        <w:rPr>
          <w:rFonts w:asciiTheme="minorHAnsi" w:hAnsiTheme="minorHAnsi" w:cs="Arial"/>
          <w:b/>
          <w:bCs/>
          <w:sz w:val="22"/>
          <w:szCs w:val="22"/>
          <w:lang w:eastAsia="ar-SA"/>
        </w:rPr>
        <w:t xml:space="preserve">In attendance: </w:t>
      </w:r>
      <w:r w:rsidRPr="005D5B51">
        <w:rPr>
          <w:rFonts w:asciiTheme="minorHAnsi" w:hAnsiTheme="minorHAnsi" w:cs="Arial"/>
          <w:sz w:val="22"/>
          <w:szCs w:val="22"/>
          <w:lang w:eastAsia="ar-SA"/>
        </w:rPr>
        <w:t>Michelle Fisher (Clerk to the Council)</w:t>
      </w:r>
      <w:r w:rsidR="0034375A">
        <w:rPr>
          <w:rFonts w:asciiTheme="minorHAnsi" w:hAnsiTheme="minorHAnsi" w:cs="Arial"/>
          <w:sz w:val="22"/>
          <w:szCs w:val="22"/>
          <w:lang w:eastAsia="ar-SA"/>
        </w:rPr>
        <w:t xml:space="preserve">, </w:t>
      </w:r>
      <w:r w:rsidR="0034375A" w:rsidRPr="002E3349">
        <w:rPr>
          <w:rFonts w:asciiTheme="minorHAnsi" w:hAnsiTheme="minorHAnsi" w:cs="Arial"/>
          <w:color w:val="000000" w:themeColor="text1"/>
          <w:sz w:val="22"/>
          <w:szCs w:val="22"/>
          <w:lang w:eastAsia="ar-SA"/>
        </w:rPr>
        <w:t xml:space="preserve">Penny </w:t>
      </w:r>
      <w:proofErr w:type="spellStart"/>
      <w:r w:rsidR="0034375A" w:rsidRPr="002E3349">
        <w:rPr>
          <w:rFonts w:asciiTheme="minorHAnsi" w:hAnsiTheme="minorHAnsi" w:cs="Arial"/>
          <w:color w:val="000000" w:themeColor="text1"/>
          <w:sz w:val="22"/>
          <w:szCs w:val="22"/>
          <w:lang w:eastAsia="ar-SA"/>
        </w:rPr>
        <w:t>Otton</w:t>
      </w:r>
      <w:proofErr w:type="spellEnd"/>
      <w:r w:rsidR="0034375A" w:rsidRPr="002E3349">
        <w:rPr>
          <w:rFonts w:asciiTheme="minorHAnsi" w:hAnsiTheme="minorHAnsi" w:cs="Arial"/>
          <w:color w:val="000000" w:themeColor="text1"/>
          <w:sz w:val="22"/>
          <w:szCs w:val="22"/>
          <w:lang w:eastAsia="ar-SA"/>
        </w:rPr>
        <w:t xml:space="preserve"> (CC), </w:t>
      </w:r>
      <w:proofErr w:type="spellStart"/>
      <w:r w:rsidR="0034375A" w:rsidRPr="002E3349">
        <w:rPr>
          <w:rFonts w:asciiTheme="minorHAnsi" w:hAnsiTheme="minorHAnsi" w:cs="Arial"/>
          <w:color w:val="000000" w:themeColor="text1"/>
          <w:sz w:val="22"/>
          <w:szCs w:val="22"/>
          <w:lang w:eastAsia="ar-SA"/>
        </w:rPr>
        <w:t>NIcky</w:t>
      </w:r>
      <w:proofErr w:type="spellEnd"/>
      <w:r w:rsidR="0034375A" w:rsidRPr="002E3349">
        <w:rPr>
          <w:rFonts w:asciiTheme="minorHAnsi" w:hAnsiTheme="minorHAnsi" w:cs="Arial"/>
          <w:color w:val="000000" w:themeColor="text1"/>
          <w:sz w:val="22"/>
          <w:szCs w:val="22"/>
          <w:lang w:eastAsia="ar-SA"/>
        </w:rPr>
        <w:t xml:space="preserve"> Wilshere (DC) and one member of the public</w:t>
      </w:r>
      <w:r w:rsidR="0034375A" w:rsidRPr="002E3349">
        <w:rPr>
          <w:rFonts w:asciiTheme="minorHAnsi" w:hAnsiTheme="minorHAnsi" w:cs="Arial"/>
          <w:strike/>
          <w:color w:val="000000" w:themeColor="text1"/>
          <w:sz w:val="22"/>
          <w:szCs w:val="22"/>
          <w:lang w:eastAsia="ar-SA"/>
        </w:rPr>
        <w:t xml:space="preserve"> </w:t>
      </w:r>
    </w:p>
    <w:p w14:paraId="5A0F41CC" w14:textId="77777777" w:rsidR="005C70A3" w:rsidRPr="005C70A3" w:rsidRDefault="005C70A3" w:rsidP="0018421E">
      <w:pPr>
        <w:widowControl w:val="0"/>
        <w:tabs>
          <w:tab w:val="left" w:pos="426"/>
        </w:tabs>
        <w:suppressAutoHyphens/>
        <w:jc w:val="both"/>
        <w:rPr>
          <w:rFonts w:asciiTheme="minorHAnsi" w:hAnsiTheme="minorHAnsi" w:cs="Arial"/>
          <w:sz w:val="22"/>
          <w:szCs w:val="22"/>
          <w:lang w:eastAsia="ar-SA"/>
        </w:rPr>
      </w:pPr>
    </w:p>
    <w:p w14:paraId="7C3B178D" w14:textId="56D4E5A8" w:rsidR="0071755E" w:rsidRPr="005D5B51" w:rsidRDefault="00A847F4" w:rsidP="0018421E">
      <w:pPr>
        <w:jc w:val="both"/>
        <w:rPr>
          <w:rFonts w:ascii="Calibri" w:hAnsi="Calibri" w:cs="Calibri"/>
          <w:b/>
          <w:bCs/>
          <w:sz w:val="22"/>
          <w:szCs w:val="22"/>
        </w:rPr>
      </w:pPr>
      <w:r>
        <w:rPr>
          <w:rFonts w:ascii="Calibri" w:hAnsi="Calibri" w:cs="Calibri"/>
          <w:b/>
          <w:bCs/>
          <w:sz w:val="22"/>
          <w:szCs w:val="22"/>
        </w:rPr>
        <w:t>26</w:t>
      </w:r>
      <w:r w:rsidR="005F4F43">
        <w:rPr>
          <w:rFonts w:ascii="Calibri" w:hAnsi="Calibri" w:cs="Calibri"/>
          <w:b/>
          <w:bCs/>
          <w:sz w:val="22"/>
          <w:szCs w:val="22"/>
        </w:rPr>
        <w:t>09</w:t>
      </w:r>
      <w:r w:rsidR="00A3152D" w:rsidRPr="005D5B51">
        <w:rPr>
          <w:rFonts w:ascii="Calibri" w:hAnsi="Calibri" w:cs="Calibri"/>
          <w:b/>
          <w:bCs/>
          <w:sz w:val="22"/>
          <w:szCs w:val="22"/>
        </w:rPr>
        <w:t>23/0</w:t>
      </w:r>
      <w:r w:rsidR="005F4F43">
        <w:rPr>
          <w:rFonts w:ascii="Calibri" w:hAnsi="Calibri" w:cs="Calibri"/>
          <w:b/>
          <w:bCs/>
          <w:sz w:val="22"/>
          <w:szCs w:val="22"/>
        </w:rPr>
        <w:t>1</w:t>
      </w:r>
      <w:r w:rsidR="00A3152D" w:rsidRPr="005D5B51">
        <w:rPr>
          <w:rFonts w:ascii="Calibri" w:hAnsi="Calibri" w:cs="Calibri"/>
          <w:b/>
          <w:bCs/>
          <w:sz w:val="22"/>
          <w:szCs w:val="22"/>
        </w:rPr>
        <w:t xml:space="preserve">   </w:t>
      </w:r>
      <w:r w:rsidR="0005277B" w:rsidRPr="005D5B51">
        <w:rPr>
          <w:rFonts w:ascii="Calibri" w:hAnsi="Calibri" w:cs="Calibri"/>
          <w:b/>
          <w:bCs/>
          <w:sz w:val="22"/>
          <w:szCs w:val="22"/>
        </w:rPr>
        <w:t xml:space="preserve"> </w:t>
      </w:r>
      <w:r w:rsidR="003C3644" w:rsidRPr="005D5B51">
        <w:rPr>
          <w:rFonts w:ascii="Calibri" w:hAnsi="Calibri" w:cs="Calibri"/>
          <w:b/>
          <w:bCs/>
          <w:sz w:val="22"/>
          <w:szCs w:val="22"/>
        </w:rPr>
        <w:t xml:space="preserve">  </w:t>
      </w:r>
      <w:r w:rsidR="005D5B51">
        <w:rPr>
          <w:rFonts w:ascii="Calibri" w:hAnsi="Calibri" w:cs="Calibri"/>
          <w:b/>
          <w:bCs/>
          <w:sz w:val="22"/>
          <w:szCs w:val="22"/>
        </w:rPr>
        <w:t xml:space="preserve"> </w:t>
      </w:r>
      <w:r w:rsidR="007E5AE1">
        <w:rPr>
          <w:rFonts w:ascii="Calibri" w:hAnsi="Calibri" w:cs="Calibri"/>
          <w:b/>
          <w:bCs/>
          <w:sz w:val="22"/>
          <w:szCs w:val="22"/>
        </w:rPr>
        <w:t xml:space="preserve"> </w:t>
      </w:r>
      <w:r w:rsidR="003C3644" w:rsidRPr="005D5B51">
        <w:rPr>
          <w:rFonts w:ascii="Calibri" w:hAnsi="Calibri" w:cs="Calibri"/>
          <w:b/>
          <w:bCs/>
          <w:sz w:val="22"/>
          <w:szCs w:val="22"/>
        </w:rPr>
        <w:t xml:space="preserve"> </w:t>
      </w:r>
      <w:r w:rsidR="0071755E" w:rsidRPr="005D5B51">
        <w:rPr>
          <w:rFonts w:ascii="Calibri" w:hAnsi="Calibri" w:cs="Calibri"/>
          <w:b/>
          <w:bCs/>
          <w:sz w:val="22"/>
          <w:szCs w:val="22"/>
        </w:rPr>
        <w:t>Apologies</w:t>
      </w:r>
    </w:p>
    <w:p w14:paraId="39CACB72" w14:textId="549CC56A" w:rsidR="0071755E" w:rsidRPr="005D5B51" w:rsidRDefault="00A3152D" w:rsidP="0018421E">
      <w:pPr>
        <w:jc w:val="both"/>
        <w:rPr>
          <w:rFonts w:ascii="Calibri" w:hAnsi="Calibri" w:cs="Calibri"/>
          <w:sz w:val="22"/>
          <w:szCs w:val="22"/>
        </w:rPr>
      </w:pPr>
      <w:r w:rsidRPr="005D5B51">
        <w:rPr>
          <w:rFonts w:ascii="Calibri" w:hAnsi="Calibri" w:cs="Calibri"/>
          <w:sz w:val="22"/>
          <w:szCs w:val="22"/>
        </w:rPr>
        <w:t xml:space="preserve"> </w:t>
      </w:r>
      <w:r w:rsidRPr="005D5B51">
        <w:rPr>
          <w:rFonts w:ascii="Calibri" w:hAnsi="Calibri" w:cs="Calibri"/>
          <w:sz w:val="22"/>
          <w:szCs w:val="22"/>
        </w:rPr>
        <w:tab/>
        <w:t xml:space="preserve">            </w:t>
      </w:r>
      <w:r w:rsidR="003C3644" w:rsidRPr="005D5B51">
        <w:rPr>
          <w:rFonts w:ascii="Calibri" w:hAnsi="Calibri" w:cs="Calibri"/>
          <w:sz w:val="22"/>
          <w:szCs w:val="22"/>
        </w:rPr>
        <w:t xml:space="preserve"> </w:t>
      </w:r>
      <w:r w:rsidR="007E5AE1">
        <w:rPr>
          <w:rFonts w:ascii="Calibri" w:hAnsi="Calibri" w:cs="Calibri"/>
          <w:sz w:val="22"/>
          <w:szCs w:val="22"/>
        </w:rPr>
        <w:t xml:space="preserve"> </w:t>
      </w:r>
      <w:r w:rsidR="00746E9C" w:rsidRPr="005D5B51">
        <w:rPr>
          <w:rFonts w:ascii="Calibri" w:hAnsi="Calibri" w:cs="Calibri"/>
          <w:sz w:val="22"/>
          <w:szCs w:val="22"/>
        </w:rPr>
        <w:t xml:space="preserve">All </w:t>
      </w:r>
      <w:r w:rsidRPr="005D5B51">
        <w:rPr>
          <w:rFonts w:ascii="Calibri" w:hAnsi="Calibri" w:cs="Calibri"/>
          <w:sz w:val="22"/>
          <w:szCs w:val="22"/>
        </w:rPr>
        <w:t>councillors</w:t>
      </w:r>
      <w:r w:rsidR="00746E9C" w:rsidRPr="005D5B51">
        <w:rPr>
          <w:rFonts w:ascii="Calibri" w:hAnsi="Calibri" w:cs="Calibri"/>
          <w:sz w:val="22"/>
          <w:szCs w:val="22"/>
        </w:rPr>
        <w:t xml:space="preserve"> in attendance so no apologies</w:t>
      </w:r>
    </w:p>
    <w:p w14:paraId="181BE9FE" w14:textId="01EC6B73" w:rsidR="0071755E" w:rsidRPr="005D5B51" w:rsidRDefault="0071755E" w:rsidP="0018421E">
      <w:pPr>
        <w:widowControl w:val="0"/>
        <w:tabs>
          <w:tab w:val="left" w:pos="426"/>
        </w:tabs>
        <w:suppressAutoHyphens/>
        <w:jc w:val="both"/>
        <w:rPr>
          <w:rFonts w:asciiTheme="minorHAnsi" w:hAnsiTheme="minorHAnsi" w:cs="Arial"/>
          <w:sz w:val="22"/>
          <w:szCs w:val="22"/>
          <w:lang w:eastAsia="ar-SA"/>
        </w:rPr>
      </w:pPr>
    </w:p>
    <w:p w14:paraId="65E2DAC4" w14:textId="7185FEA4" w:rsidR="0071755E" w:rsidRPr="005D5B51" w:rsidRDefault="005F4F43" w:rsidP="0018421E">
      <w:pPr>
        <w:widowControl w:val="0"/>
        <w:tabs>
          <w:tab w:val="left" w:pos="426"/>
        </w:tabs>
        <w:suppressAutoHyphens/>
        <w:jc w:val="both"/>
        <w:rPr>
          <w:rFonts w:asciiTheme="minorHAnsi" w:hAnsiTheme="minorHAnsi" w:cs="Arial"/>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Pr>
          <w:rFonts w:ascii="Calibri" w:hAnsi="Calibri" w:cs="Calibri"/>
          <w:b/>
          <w:bCs/>
          <w:sz w:val="22"/>
          <w:szCs w:val="22"/>
        </w:rPr>
        <w:t>2</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sidR="005041DA" w:rsidRPr="005D5B51">
        <w:rPr>
          <w:rFonts w:asciiTheme="minorHAnsi" w:hAnsiTheme="minorHAnsi" w:cs="Arial"/>
          <w:b/>
          <w:bCs/>
          <w:sz w:val="22"/>
          <w:szCs w:val="22"/>
          <w:lang w:eastAsia="ar-SA"/>
        </w:rPr>
        <w:tab/>
      </w:r>
      <w:r w:rsidR="0071755E" w:rsidRPr="005D5B51">
        <w:rPr>
          <w:rFonts w:asciiTheme="minorHAnsi" w:hAnsiTheme="minorHAnsi" w:cs="Arial"/>
          <w:b/>
          <w:bCs/>
          <w:sz w:val="22"/>
          <w:szCs w:val="22"/>
          <w:lang w:eastAsia="ar-SA"/>
        </w:rPr>
        <w:t>Declarations of Interest</w:t>
      </w:r>
    </w:p>
    <w:p w14:paraId="377E9C95" w14:textId="4779925F" w:rsidR="0071755E" w:rsidRPr="005D5B51" w:rsidRDefault="0071755E" w:rsidP="0018421E">
      <w:pPr>
        <w:pStyle w:val="ListParagraph"/>
        <w:widowControl w:val="0"/>
        <w:numPr>
          <w:ilvl w:val="0"/>
          <w:numId w:val="3"/>
        </w:numPr>
        <w:tabs>
          <w:tab w:val="left" w:pos="426"/>
        </w:tabs>
        <w:suppressAutoHyphens/>
        <w:jc w:val="both"/>
        <w:rPr>
          <w:rFonts w:asciiTheme="minorHAnsi" w:hAnsiTheme="minorHAnsi" w:cs="Arial"/>
          <w:sz w:val="22"/>
          <w:szCs w:val="22"/>
          <w:lang w:eastAsia="ar-SA"/>
        </w:rPr>
      </w:pPr>
      <w:r w:rsidRPr="005D5B51">
        <w:rPr>
          <w:rFonts w:asciiTheme="minorHAnsi" w:hAnsiTheme="minorHAnsi" w:cs="Arial"/>
          <w:sz w:val="22"/>
          <w:szCs w:val="22"/>
          <w:lang w:eastAsia="ar-SA"/>
        </w:rPr>
        <w:t xml:space="preserve">There were no </w:t>
      </w:r>
      <w:r w:rsidR="008C6DDD" w:rsidRPr="005D5B51">
        <w:rPr>
          <w:rFonts w:asciiTheme="minorHAnsi" w:hAnsiTheme="minorHAnsi" w:cs="Arial"/>
          <w:sz w:val="22"/>
          <w:szCs w:val="22"/>
          <w:lang w:eastAsia="ar-SA"/>
        </w:rPr>
        <w:t>Disclosable</w:t>
      </w:r>
      <w:r w:rsidRPr="005D5B51">
        <w:rPr>
          <w:rFonts w:asciiTheme="minorHAnsi" w:hAnsiTheme="minorHAnsi" w:cs="Arial"/>
          <w:sz w:val="22"/>
          <w:szCs w:val="22"/>
          <w:lang w:eastAsia="ar-SA"/>
        </w:rPr>
        <w:t xml:space="preserve"> Pecu</w:t>
      </w:r>
      <w:r w:rsidR="008C6DDD" w:rsidRPr="005D5B51">
        <w:rPr>
          <w:rFonts w:asciiTheme="minorHAnsi" w:hAnsiTheme="minorHAnsi" w:cs="Arial"/>
          <w:sz w:val="22"/>
          <w:szCs w:val="22"/>
          <w:lang w:eastAsia="ar-SA"/>
        </w:rPr>
        <w:t>niary Interests Declared</w:t>
      </w:r>
    </w:p>
    <w:p w14:paraId="1DF127B2" w14:textId="42180323" w:rsidR="008C6DDD" w:rsidRPr="00EE4412" w:rsidRDefault="00260754" w:rsidP="0018421E">
      <w:pPr>
        <w:pStyle w:val="ListParagraph"/>
        <w:widowControl w:val="0"/>
        <w:numPr>
          <w:ilvl w:val="0"/>
          <w:numId w:val="3"/>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Cllr Margaret Shaw declared an interest in</w:t>
      </w:r>
      <w:r w:rsidR="0034375A">
        <w:rPr>
          <w:rFonts w:asciiTheme="minorHAnsi" w:hAnsiTheme="minorHAnsi" w:cs="Arial"/>
          <w:sz w:val="22"/>
          <w:szCs w:val="22"/>
          <w:lang w:eastAsia="ar-SA"/>
        </w:rPr>
        <w:t xml:space="preserve"> </w:t>
      </w:r>
      <w:r w:rsidR="0034375A" w:rsidRPr="002E3349">
        <w:rPr>
          <w:rFonts w:asciiTheme="minorHAnsi" w:hAnsiTheme="minorHAnsi" w:cs="Arial"/>
          <w:color w:val="000000" w:themeColor="text1"/>
          <w:sz w:val="22"/>
          <w:szCs w:val="22"/>
          <w:lang w:eastAsia="ar-SA"/>
        </w:rPr>
        <w:t>a</w:t>
      </w:r>
      <w:r w:rsidRPr="002E3349">
        <w:rPr>
          <w:rFonts w:asciiTheme="minorHAnsi" w:hAnsiTheme="minorHAnsi" w:cs="Arial"/>
          <w:sz w:val="22"/>
          <w:szCs w:val="22"/>
          <w:lang w:eastAsia="ar-SA"/>
        </w:rPr>
        <w:t xml:space="preserve"> </w:t>
      </w:r>
      <w:r>
        <w:rPr>
          <w:rFonts w:asciiTheme="minorHAnsi" w:hAnsiTheme="minorHAnsi" w:cs="Arial"/>
          <w:sz w:val="22"/>
          <w:szCs w:val="22"/>
          <w:lang w:eastAsia="ar-SA"/>
        </w:rPr>
        <w:t xml:space="preserve">subsequent agenda </w:t>
      </w:r>
      <w:r w:rsidR="0034375A" w:rsidRPr="002E3349">
        <w:rPr>
          <w:rFonts w:asciiTheme="minorHAnsi" w:hAnsiTheme="minorHAnsi" w:cs="Arial"/>
          <w:color w:val="000000" w:themeColor="text1"/>
          <w:sz w:val="22"/>
          <w:szCs w:val="22"/>
          <w:lang w:eastAsia="ar-SA"/>
        </w:rPr>
        <w:t xml:space="preserve">item </w:t>
      </w:r>
      <w:r>
        <w:rPr>
          <w:rFonts w:asciiTheme="minorHAnsi" w:hAnsiTheme="minorHAnsi" w:cs="Arial"/>
          <w:sz w:val="22"/>
          <w:szCs w:val="22"/>
          <w:lang w:eastAsia="ar-SA"/>
        </w:rPr>
        <w:t>in accordance with the Council’s Code of Conduct</w:t>
      </w:r>
      <w:r w:rsidR="00EE4412">
        <w:rPr>
          <w:rFonts w:asciiTheme="minorHAnsi" w:hAnsiTheme="minorHAnsi" w:cs="Arial"/>
          <w:sz w:val="22"/>
          <w:szCs w:val="22"/>
          <w:lang w:eastAsia="ar-SA"/>
        </w:rPr>
        <w:t>,</w:t>
      </w:r>
      <w:r>
        <w:rPr>
          <w:rFonts w:asciiTheme="minorHAnsi" w:hAnsiTheme="minorHAnsi" w:cs="Arial"/>
          <w:sz w:val="22"/>
          <w:szCs w:val="22"/>
          <w:lang w:eastAsia="ar-SA"/>
        </w:rPr>
        <w:t xml:space="preserve"> regarding the Planning consultation. </w:t>
      </w:r>
      <w:r w:rsidR="00EE4412" w:rsidRPr="00EE4412">
        <w:rPr>
          <w:rFonts w:asciiTheme="minorHAnsi" w:hAnsiTheme="minorHAnsi" w:cs="Arial"/>
          <w:sz w:val="22"/>
          <w:szCs w:val="22"/>
          <w:lang w:eastAsia="ar-SA"/>
        </w:rPr>
        <w:t>Cllr Shaw stated that she would withdraw from making any comments regarding this application as it was a neighbouring property to her home, and all Councillors agreed</w:t>
      </w:r>
      <w:r w:rsidR="009800F3" w:rsidRPr="00EE4412">
        <w:rPr>
          <w:rFonts w:asciiTheme="minorHAnsi" w:hAnsiTheme="minorHAnsi" w:cs="Arial"/>
          <w:sz w:val="22"/>
          <w:szCs w:val="22"/>
          <w:lang w:eastAsia="ar-SA"/>
        </w:rPr>
        <w:t xml:space="preserve">. </w:t>
      </w:r>
    </w:p>
    <w:p w14:paraId="571199DF" w14:textId="77777777" w:rsidR="0069574B" w:rsidRPr="005D5B51" w:rsidRDefault="0069574B" w:rsidP="0018421E">
      <w:pPr>
        <w:widowControl w:val="0"/>
        <w:tabs>
          <w:tab w:val="left" w:pos="426"/>
        </w:tabs>
        <w:suppressAutoHyphens/>
        <w:jc w:val="both"/>
        <w:rPr>
          <w:rFonts w:asciiTheme="minorHAnsi" w:hAnsiTheme="minorHAnsi" w:cs="Arial"/>
          <w:sz w:val="22"/>
          <w:szCs w:val="22"/>
          <w:lang w:eastAsia="ar-SA"/>
        </w:rPr>
      </w:pPr>
    </w:p>
    <w:p w14:paraId="55575A29" w14:textId="3F111371" w:rsidR="00656C44" w:rsidRDefault="005F4F43" w:rsidP="0018421E">
      <w:pPr>
        <w:widowControl w:val="0"/>
        <w:tabs>
          <w:tab w:val="left" w:pos="426"/>
        </w:tabs>
        <w:suppressAutoHyphens/>
        <w:ind w:left="1440" w:hanging="1440"/>
        <w:jc w:val="both"/>
        <w:rPr>
          <w:rFonts w:ascii="Calibri" w:hAnsi="Calibri" w:cs="Calibri"/>
          <w:b/>
          <w:bCs/>
          <w:color w:val="3A3A3A"/>
          <w:sz w:val="22"/>
          <w:szCs w:val="22"/>
          <w:shd w:val="clear" w:color="auto" w:fill="FFFFFF"/>
        </w:rPr>
      </w:pPr>
      <w:r>
        <w:rPr>
          <w:rFonts w:ascii="Calibri" w:hAnsi="Calibri" w:cs="Calibri"/>
          <w:b/>
          <w:bCs/>
          <w:sz w:val="22"/>
          <w:szCs w:val="22"/>
        </w:rPr>
        <w:t>2609</w:t>
      </w:r>
      <w:r w:rsidRPr="005D5B51">
        <w:rPr>
          <w:rFonts w:ascii="Calibri" w:hAnsi="Calibri" w:cs="Calibri"/>
          <w:b/>
          <w:bCs/>
          <w:sz w:val="22"/>
          <w:szCs w:val="22"/>
        </w:rPr>
        <w:t>23/0</w:t>
      </w:r>
      <w:r>
        <w:rPr>
          <w:rFonts w:ascii="Calibri" w:hAnsi="Calibri" w:cs="Calibri"/>
          <w:b/>
          <w:bCs/>
          <w:sz w:val="22"/>
          <w:szCs w:val="22"/>
        </w:rPr>
        <w:t>3</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Pr>
          <w:rFonts w:ascii="Calibri" w:hAnsi="Calibri" w:cs="Calibri"/>
          <w:b/>
          <w:bCs/>
          <w:color w:val="3A3A3A"/>
          <w:sz w:val="22"/>
          <w:szCs w:val="22"/>
          <w:shd w:val="clear" w:color="auto" w:fill="FFFFFF"/>
        </w:rPr>
        <w:t>Dispensation</w:t>
      </w:r>
    </w:p>
    <w:p w14:paraId="66DF26B6" w14:textId="40186D2F" w:rsidR="00260754" w:rsidRDefault="00260754" w:rsidP="0018421E">
      <w:pPr>
        <w:pStyle w:val="ListParagraph"/>
        <w:widowControl w:val="0"/>
        <w:numPr>
          <w:ilvl w:val="0"/>
          <w:numId w:val="9"/>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There were no requests for dispensation.</w:t>
      </w:r>
    </w:p>
    <w:p w14:paraId="042172E7" w14:textId="7CDBE2DC" w:rsidR="00260754" w:rsidRDefault="00260754" w:rsidP="0018421E">
      <w:pPr>
        <w:pStyle w:val="ListParagraph"/>
        <w:widowControl w:val="0"/>
        <w:numPr>
          <w:ilvl w:val="0"/>
          <w:numId w:val="9"/>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There were no requests to be decided with regards grants for dispensation.</w:t>
      </w:r>
    </w:p>
    <w:p w14:paraId="66AAF682" w14:textId="777A2EF6" w:rsidR="008C6DDD" w:rsidRPr="005D5B51" w:rsidRDefault="008C6DDD" w:rsidP="0018421E">
      <w:pPr>
        <w:widowControl w:val="0"/>
        <w:tabs>
          <w:tab w:val="left" w:pos="426"/>
        </w:tabs>
        <w:suppressAutoHyphens/>
        <w:jc w:val="both"/>
        <w:rPr>
          <w:rFonts w:asciiTheme="minorHAnsi" w:hAnsiTheme="minorHAnsi" w:cs="Arial"/>
          <w:sz w:val="22"/>
          <w:szCs w:val="22"/>
          <w:lang w:eastAsia="ar-SA"/>
        </w:rPr>
      </w:pPr>
    </w:p>
    <w:p w14:paraId="256897D8" w14:textId="3EFA1641" w:rsidR="008C6DDD" w:rsidRPr="005D5B51" w:rsidRDefault="009800F3" w:rsidP="0018421E">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Pr>
          <w:rFonts w:ascii="Calibri" w:hAnsi="Calibri" w:cs="Calibri"/>
          <w:b/>
          <w:bCs/>
          <w:sz w:val="22"/>
          <w:szCs w:val="22"/>
        </w:rPr>
        <w:t>4</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sidR="005041DA" w:rsidRPr="005D5B51">
        <w:rPr>
          <w:rFonts w:asciiTheme="minorHAnsi" w:hAnsiTheme="minorHAnsi" w:cs="Arial"/>
          <w:b/>
          <w:bCs/>
          <w:sz w:val="22"/>
          <w:szCs w:val="22"/>
          <w:lang w:eastAsia="ar-SA"/>
        </w:rPr>
        <w:tab/>
      </w:r>
      <w:r w:rsidR="008C6DDD" w:rsidRPr="005D5B51">
        <w:rPr>
          <w:rFonts w:asciiTheme="minorHAnsi" w:hAnsiTheme="minorHAnsi" w:cs="Arial"/>
          <w:b/>
          <w:bCs/>
          <w:sz w:val="22"/>
          <w:szCs w:val="22"/>
          <w:lang w:eastAsia="ar-SA"/>
        </w:rPr>
        <w:t>Minutes</w:t>
      </w:r>
    </w:p>
    <w:p w14:paraId="23B6EEB7" w14:textId="2FE0FC1E" w:rsidR="002D5308" w:rsidRPr="005D5B51" w:rsidRDefault="008C6DDD" w:rsidP="0018421E">
      <w:pPr>
        <w:pStyle w:val="ListParagraph"/>
        <w:widowControl w:val="0"/>
        <w:tabs>
          <w:tab w:val="left" w:pos="426"/>
        </w:tabs>
        <w:suppressAutoHyphens/>
        <w:ind w:left="1440"/>
        <w:jc w:val="both"/>
        <w:rPr>
          <w:rFonts w:asciiTheme="minorHAnsi" w:hAnsiTheme="minorHAnsi" w:cs="Arial"/>
          <w:sz w:val="22"/>
          <w:szCs w:val="22"/>
          <w:lang w:eastAsia="ar-SA"/>
        </w:rPr>
      </w:pPr>
      <w:r w:rsidRPr="005D5B51">
        <w:rPr>
          <w:rFonts w:asciiTheme="minorHAnsi" w:hAnsiTheme="minorHAnsi" w:cs="Arial"/>
          <w:sz w:val="22"/>
          <w:szCs w:val="22"/>
          <w:lang w:eastAsia="ar-SA"/>
        </w:rPr>
        <w:t xml:space="preserve">The Minutes of the meeting of the Parish Council held on </w:t>
      </w:r>
      <w:r w:rsidR="009800F3">
        <w:rPr>
          <w:rFonts w:asciiTheme="minorHAnsi" w:hAnsiTheme="minorHAnsi" w:cs="Arial"/>
          <w:sz w:val="22"/>
          <w:szCs w:val="22"/>
          <w:lang w:eastAsia="ar-SA"/>
        </w:rPr>
        <w:t>25</w:t>
      </w:r>
      <w:r w:rsidR="009800F3" w:rsidRPr="009800F3">
        <w:rPr>
          <w:rFonts w:asciiTheme="minorHAnsi" w:hAnsiTheme="minorHAnsi" w:cs="Arial"/>
          <w:sz w:val="22"/>
          <w:szCs w:val="22"/>
          <w:vertAlign w:val="superscript"/>
          <w:lang w:eastAsia="ar-SA"/>
        </w:rPr>
        <w:t>th</w:t>
      </w:r>
      <w:r w:rsidR="009800F3">
        <w:rPr>
          <w:rFonts w:asciiTheme="minorHAnsi" w:hAnsiTheme="minorHAnsi" w:cs="Arial"/>
          <w:sz w:val="22"/>
          <w:szCs w:val="22"/>
          <w:lang w:eastAsia="ar-SA"/>
        </w:rPr>
        <w:t xml:space="preserve"> August 2023</w:t>
      </w:r>
      <w:r w:rsidR="003344AD" w:rsidRPr="005D5B51">
        <w:rPr>
          <w:rFonts w:asciiTheme="minorHAnsi" w:hAnsiTheme="minorHAnsi" w:cs="Arial"/>
          <w:sz w:val="22"/>
          <w:szCs w:val="22"/>
          <w:lang w:eastAsia="ar-SA"/>
        </w:rPr>
        <w:t xml:space="preserve"> </w:t>
      </w:r>
      <w:r w:rsidRPr="005D5B51">
        <w:rPr>
          <w:rFonts w:asciiTheme="minorHAnsi" w:hAnsiTheme="minorHAnsi" w:cs="Arial"/>
          <w:sz w:val="22"/>
          <w:szCs w:val="22"/>
          <w:lang w:eastAsia="ar-SA"/>
        </w:rPr>
        <w:t>were agreed to be a true record</w:t>
      </w:r>
      <w:r w:rsidR="009800F3">
        <w:rPr>
          <w:rFonts w:asciiTheme="minorHAnsi" w:hAnsiTheme="minorHAnsi" w:cs="Arial"/>
          <w:sz w:val="22"/>
          <w:szCs w:val="22"/>
          <w:lang w:eastAsia="ar-SA"/>
        </w:rPr>
        <w:t xml:space="preserve">. </w:t>
      </w:r>
      <w:r w:rsidR="007C30C4" w:rsidRPr="005D5B51">
        <w:rPr>
          <w:rFonts w:asciiTheme="minorHAnsi" w:hAnsiTheme="minorHAnsi" w:cs="Arial"/>
          <w:sz w:val="22"/>
          <w:szCs w:val="22"/>
          <w:lang w:eastAsia="ar-SA"/>
        </w:rPr>
        <w:t>The Chair was authorised to sign them as such.</w:t>
      </w:r>
    </w:p>
    <w:p w14:paraId="5082AC68" w14:textId="77777777" w:rsidR="007C30C4" w:rsidRPr="005D5B51" w:rsidRDefault="007C30C4" w:rsidP="0018421E">
      <w:pPr>
        <w:pStyle w:val="ListParagraph"/>
        <w:widowControl w:val="0"/>
        <w:tabs>
          <w:tab w:val="left" w:pos="426"/>
        </w:tabs>
        <w:suppressAutoHyphens/>
        <w:ind w:left="360"/>
        <w:jc w:val="both"/>
        <w:rPr>
          <w:rFonts w:asciiTheme="minorHAnsi" w:hAnsiTheme="minorHAnsi" w:cs="Arial"/>
          <w:sz w:val="22"/>
          <w:szCs w:val="22"/>
          <w:lang w:eastAsia="ar-SA"/>
        </w:rPr>
      </w:pPr>
    </w:p>
    <w:p w14:paraId="67E2FEFD" w14:textId="57CE078F" w:rsidR="007C30C4" w:rsidRPr="005D5B51" w:rsidRDefault="00B52E7D" w:rsidP="0018421E">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Pr>
          <w:rFonts w:ascii="Calibri" w:hAnsi="Calibri" w:cs="Calibri"/>
          <w:b/>
          <w:bCs/>
          <w:sz w:val="22"/>
          <w:szCs w:val="22"/>
        </w:rPr>
        <w:t>5</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sidR="005041DA" w:rsidRPr="005D5B51">
        <w:rPr>
          <w:rFonts w:asciiTheme="minorHAnsi" w:hAnsiTheme="minorHAnsi" w:cs="Arial"/>
          <w:b/>
          <w:bCs/>
          <w:sz w:val="22"/>
          <w:szCs w:val="22"/>
          <w:lang w:eastAsia="ar-SA"/>
        </w:rPr>
        <w:tab/>
      </w:r>
      <w:r w:rsidR="007C30C4" w:rsidRPr="005D5B51">
        <w:rPr>
          <w:rFonts w:asciiTheme="minorHAnsi" w:hAnsiTheme="minorHAnsi" w:cs="Arial"/>
          <w:b/>
          <w:bCs/>
          <w:sz w:val="22"/>
          <w:szCs w:val="22"/>
          <w:lang w:eastAsia="ar-SA"/>
        </w:rPr>
        <w:t>County &amp; Borough Councillor Reports</w:t>
      </w:r>
      <w:r w:rsidR="002721A2" w:rsidRPr="005D5B51">
        <w:rPr>
          <w:rFonts w:asciiTheme="minorHAnsi" w:hAnsiTheme="minorHAnsi" w:cs="Arial"/>
          <w:b/>
          <w:bCs/>
          <w:sz w:val="22"/>
          <w:szCs w:val="22"/>
          <w:lang w:eastAsia="ar-SA"/>
        </w:rPr>
        <w:t xml:space="preserve"> </w:t>
      </w:r>
    </w:p>
    <w:p w14:paraId="5BF3B75A" w14:textId="2FCDD85B" w:rsidR="00EE4412" w:rsidRPr="009E43AD" w:rsidRDefault="00015451" w:rsidP="0018421E">
      <w:pPr>
        <w:spacing w:after="160" w:line="259" w:lineRule="auto"/>
        <w:ind w:left="1440"/>
        <w:jc w:val="both"/>
        <w:rPr>
          <w:rStyle w:val="normaltextrun"/>
          <w:rFonts w:asciiTheme="minorHAnsi" w:eastAsiaTheme="majorEastAsia" w:hAnsiTheme="minorHAnsi" w:cstheme="minorHAnsi"/>
          <w:sz w:val="22"/>
          <w:szCs w:val="22"/>
        </w:rPr>
      </w:pPr>
      <w:r w:rsidRPr="009E43AD">
        <w:rPr>
          <w:rFonts w:asciiTheme="minorHAnsi" w:hAnsiTheme="minorHAnsi" w:cstheme="minorHAnsi"/>
          <w:sz w:val="22"/>
          <w:szCs w:val="22"/>
          <w:lang w:eastAsia="ar-SA"/>
        </w:rPr>
        <w:t>County</w:t>
      </w:r>
      <w:r w:rsidR="003312EA" w:rsidRPr="009E43AD">
        <w:rPr>
          <w:rFonts w:asciiTheme="minorHAnsi" w:hAnsiTheme="minorHAnsi" w:cstheme="minorHAnsi"/>
          <w:sz w:val="22"/>
          <w:szCs w:val="22"/>
          <w:lang w:eastAsia="ar-SA"/>
        </w:rPr>
        <w:t xml:space="preserve"> </w:t>
      </w:r>
      <w:r w:rsidRPr="009E43AD">
        <w:rPr>
          <w:rFonts w:asciiTheme="minorHAnsi" w:hAnsiTheme="minorHAnsi" w:cstheme="minorHAnsi"/>
          <w:sz w:val="22"/>
          <w:szCs w:val="22"/>
          <w:lang w:eastAsia="ar-SA"/>
        </w:rPr>
        <w:t xml:space="preserve">Councillor Penny </w:t>
      </w:r>
      <w:proofErr w:type="spellStart"/>
      <w:r w:rsidRPr="009E43AD">
        <w:rPr>
          <w:rFonts w:asciiTheme="minorHAnsi" w:hAnsiTheme="minorHAnsi" w:cstheme="minorHAnsi"/>
          <w:sz w:val="22"/>
          <w:szCs w:val="22"/>
          <w:lang w:eastAsia="ar-SA"/>
        </w:rPr>
        <w:t>Otton’s</w:t>
      </w:r>
      <w:proofErr w:type="spellEnd"/>
      <w:r w:rsidRPr="009E43AD">
        <w:rPr>
          <w:rFonts w:asciiTheme="minorHAnsi" w:hAnsiTheme="minorHAnsi" w:cstheme="minorHAnsi"/>
          <w:sz w:val="22"/>
          <w:szCs w:val="22"/>
          <w:lang w:eastAsia="ar-SA"/>
        </w:rPr>
        <w:t xml:space="preserve"> report was received prior to the meeting</w:t>
      </w:r>
      <w:r w:rsidR="007F0415" w:rsidRPr="009E43AD">
        <w:rPr>
          <w:rFonts w:asciiTheme="minorHAnsi" w:hAnsiTheme="minorHAnsi" w:cstheme="minorHAnsi"/>
          <w:sz w:val="22"/>
          <w:szCs w:val="22"/>
          <w:lang w:eastAsia="ar-SA"/>
        </w:rPr>
        <w:t xml:space="preserve">. </w:t>
      </w:r>
      <w:r w:rsidR="003942F3" w:rsidRPr="009E43AD">
        <w:rPr>
          <w:rFonts w:asciiTheme="minorHAnsi" w:hAnsiTheme="minorHAnsi" w:cstheme="minorHAnsi"/>
          <w:sz w:val="22"/>
          <w:szCs w:val="22"/>
          <w:lang w:eastAsia="ar-SA"/>
        </w:rPr>
        <w:t xml:space="preserve">Cllr Otton explained that on </w:t>
      </w:r>
      <w:r w:rsidR="003942F3" w:rsidRPr="009E43AD">
        <w:rPr>
          <w:rStyle w:val="normaltextrun"/>
          <w:rFonts w:asciiTheme="minorHAnsi" w:eastAsiaTheme="majorEastAsia" w:hAnsiTheme="minorHAnsi" w:cstheme="minorHAnsi"/>
          <w:sz w:val="22"/>
          <w:szCs w:val="22"/>
        </w:rPr>
        <w:t>Thursday 13 July:</w:t>
      </w:r>
    </w:p>
    <w:p w14:paraId="7A76EBA2" w14:textId="77777777" w:rsidR="009E43AD" w:rsidRPr="009E43AD" w:rsidRDefault="009E43AD" w:rsidP="0018421E">
      <w:pPr>
        <w:spacing w:after="160" w:line="259" w:lineRule="auto"/>
        <w:ind w:left="1440"/>
        <w:jc w:val="both"/>
        <w:rPr>
          <w:rFonts w:asciiTheme="minorHAnsi" w:eastAsiaTheme="majorEastAsia" w:hAnsiTheme="minorHAnsi" w:cstheme="minorHAnsi"/>
          <w:sz w:val="22"/>
          <w:szCs w:val="22"/>
        </w:rPr>
      </w:pPr>
      <w:r w:rsidRPr="009E43AD">
        <w:rPr>
          <w:rFonts w:asciiTheme="minorHAnsi" w:eastAsiaTheme="majorEastAsia" w:hAnsiTheme="minorHAnsi" w:cstheme="minorHAnsi"/>
          <w:sz w:val="22"/>
          <w:szCs w:val="22"/>
        </w:rPr>
        <w:t xml:space="preserve">A motion was proposed to lower speed limits on rural roads where the safe speed is lower than the current National Speed Limit. The SCC administration voted down this motion without debate. </w:t>
      </w:r>
    </w:p>
    <w:p w14:paraId="5E34C4E1" w14:textId="7BE42546" w:rsidR="009E43AD" w:rsidRPr="009E43AD" w:rsidRDefault="009E43AD" w:rsidP="0018421E">
      <w:pPr>
        <w:spacing w:after="160" w:line="259" w:lineRule="auto"/>
        <w:ind w:left="1440"/>
        <w:jc w:val="both"/>
        <w:rPr>
          <w:rFonts w:asciiTheme="minorHAnsi" w:eastAsiaTheme="majorEastAsia" w:hAnsiTheme="minorHAnsi" w:cstheme="minorHAnsi"/>
          <w:sz w:val="22"/>
          <w:szCs w:val="22"/>
        </w:rPr>
      </w:pPr>
      <w:r w:rsidRPr="009E43AD">
        <w:rPr>
          <w:rFonts w:asciiTheme="minorHAnsi" w:eastAsiaTheme="majorEastAsia" w:hAnsiTheme="minorHAnsi" w:cstheme="minorHAnsi"/>
          <w:sz w:val="22"/>
          <w:szCs w:val="22"/>
        </w:rPr>
        <w:t>Another motion, proposed by the SCC administration, aimed to uphold minimum parking standards in new developments in the county. This motion passed, focusing on residents' concerns during consultations with developers.</w:t>
      </w:r>
    </w:p>
    <w:p w14:paraId="69470A29" w14:textId="2942D28A" w:rsidR="009E43AD" w:rsidRPr="009E43AD" w:rsidRDefault="009E43AD" w:rsidP="0018421E">
      <w:pPr>
        <w:spacing w:after="160" w:line="259" w:lineRule="auto"/>
        <w:ind w:left="1440"/>
        <w:jc w:val="both"/>
        <w:rPr>
          <w:rFonts w:asciiTheme="minorHAnsi" w:eastAsia="Calibri" w:hAnsiTheme="minorHAnsi" w:cstheme="minorHAnsi"/>
          <w:sz w:val="22"/>
          <w:szCs w:val="22"/>
          <w:lang w:eastAsia="en-US"/>
        </w:rPr>
      </w:pPr>
      <w:r w:rsidRPr="009E43AD">
        <w:rPr>
          <w:rFonts w:asciiTheme="minorHAnsi" w:eastAsia="Calibri" w:hAnsiTheme="minorHAnsi" w:cstheme="minorHAnsi"/>
          <w:sz w:val="22"/>
          <w:szCs w:val="22"/>
          <w:lang w:eastAsia="en-US"/>
        </w:rPr>
        <w:t xml:space="preserve">Regarding funding for a SID Speed camera, Michelle Fisher, the Parish Clerk, will contact Penny </w:t>
      </w:r>
      <w:r>
        <w:rPr>
          <w:rFonts w:asciiTheme="minorHAnsi" w:eastAsia="Calibri" w:hAnsiTheme="minorHAnsi" w:cstheme="minorHAnsi"/>
          <w:sz w:val="22"/>
          <w:szCs w:val="22"/>
          <w:lang w:eastAsia="en-US"/>
        </w:rPr>
        <w:t xml:space="preserve">after the meeting </w:t>
      </w:r>
      <w:r w:rsidRPr="009E43AD">
        <w:rPr>
          <w:rFonts w:asciiTheme="minorHAnsi" w:eastAsia="Calibri" w:hAnsiTheme="minorHAnsi" w:cstheme="minorHAnsi"/>
          <w:sz w:val="22"/>
          <w:szCs w:val="22"/>
          <w:lang w:eastAsia="en-US"/>
        </w:rPr>
        <w:t>to request details.</w:t>
      </w:r>
    </w:p>
    <w:p w14:paraId="3B317AEE" w14:textId="77777777" w:rsidR="009E43AD" w:rsidRDefault="009861E4" w:rsidP="0018421E">
      <w:pPr>
        <w:spacing w:after="160" w:line="259" w:lineRule="auto"/>
        <w:ind w:left="144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Cllr Andrew Pearson asked whether there </w:t>
      </w:r>
      <w:r w:rsidR="00271062">
        <w:rPr>
          <w:rFonts w:asciiTheme="minorHAnsi" w:eastAsia="Calibri" w:hAnsiTheme="minorHAnsi" w:cstheme="minorHAnsi"/>
          <w:sz w:val="22"/>
          <w:szCs w:val="22"/>
          <w:lang w:eastAsia="en-US"/>
        </w:rPr>
        <w:t>were</w:t>
      </w:r>
      <w:r>
        <w:rPr>
          <w:rFonts w:asciiTheme="minorHAnsi" w:eastAsia="Calibri" w:hAnsiTheme="minorHAnsi" w:cstheme="minorHAnsi"/>
          <w:sz w:val="22"/>
          <w:szCs w:val="22"/>
          <w:lang w:eastAsia="en-US"/>
        </w:rPr>
        <w:t xml:space="preserve"> any updates regarding Thurston College</w:t>
      </w:r>
      <w:r w:rsidR="009E43AD">
        <w:rPr>
          <w:rFonts w:asciiTheme="minorHAnsi" w:eastAsia="Calibri" w:hAnsiTheme="minorHAnsi" w:cstheme="minorHAnsi"/>
          <w:sz w:val="22"/>
          <w:szCs w:val="22"/>
          <w:lang w:eastAsia="en-US"/>
        </w:rPr>
        <w:t xml:space="preserve">. </w:t>
      </w:r>
      <w:r w:rsidR="009E43AD" w:rsidRPr="009E43AD">
        <w:rPr>
          <w:rFonts w:asciiTheme="minorHAnsi" w:eastAsia="Calibri" w:hAnsiTheme="minorHAnsi" w:cstheme="minorHAnsi"/>
          <w:sz w:val="22"/>
          <w:szCs w:val="22"/>
          <w:lang w:eastAsia="en-US"/>
        </w:rPr>
        <w:t>There were no updates about Thurston College, but a meeting is scheduled to discuss challenges in increasing student numbers at Beyton school.</w:t>
      </w:r>
    </w:p>
    <w:p w14:paraId="7C89087F" w14:textId="5540E85C" w:rsidR="006E1631" w:rsidRDefault="009E43AD" w:rsidP="0018421E">
      <w:pPr>
        <w:spacing w:after="160" w:line="259" w:lineRule="auto"/>
        <w:ind w:left="1440"/>
        <w:jc w:val="both"/>
        <w:rPr>
          <w:rFonts w:asciiTheme="minorHAnsi" w:eastAsia="Calibri" w:hAnsiTheme="minorHAnsi" w:cstheme="minorHAnsi"/>
          <w:sz w:val="22"/>
          <w:szCs w:val="22"/>
          <w:lang w:eastAsia="en-US"/>
        </w:rPr>
      </w:pPr>
      <w:r w:rsidRPr="009E43AD">
        <w:rPr>
          <w:rFonts w:asciiTheme="minorHAnsi" w:eastAsia="Calibri" w:hAnsiTheme="minorHAnsi" w:cstheme="minorHAnsi"/>
          <w:sz w:val="22"/>
          <w:szCs w:val="22"/>
          <w:lang w:eastAsia="en-US"/>
        </w:rPr>
        <w:t>Concerns were raised about unclear signs for local road closures. It was suggested that road closure signs should specify which road is closed.</w:t>
      </w:r>
      <w:r>
        <w:rPr>
          <w:rFonts w:asciiTheme="minorHAnsi" w:eastAsia="Calibri" w:hAnsiTheme="minorHAnsi" w:cstheme="minorHAnsi"/>
          <w:sz w:val="22"/>
          <w:szCs w:val="22"/>
          <w:lang w:eastAsia="en-US"/>
        </w:rPr>
        <w:t xml:space="preserve"> </w:t>
      </w:r>
      <w:r w:rsidR="006E1631">
        <w:rPr>
          <w:rFonts w:asciiTheme="minorHAnsi" w:eastAsia="Calibri" w:hAnsiTheme="minorHAnsi" w:cstheme="minorHAnsi"/>
          <w:sz w:val="22"/>
          <w:szCs w:val="22"/>
          <w:lang w:eastAsia="en-US"/>
        </w:rPr>
        <w:t xml:space="preserve">It was </w:t>
      </w:r>
      <w:r w:rsidR="006E1631">
        <w:rPr>
          <w:rFonts w:asciiTheme="minorHAnsi" w:eastAsia="Calibri" w:hAnsiTheme="minorHAnsi" w:cstheme="minorHAnsi"/>
          <w:sz w:val="22"/>
          <w:szCs w:val="22"/>
          <w:lang w:eastAsia="en-US"/>
        </w:rPr>
        <w:lastRenderedPageBreak/>
        <w:t xml:space="preserve">agreed that Cllr </w:t>
      </w:r>
      <w:r w:rsidR="00CD2091">
        <w:rPr>
          <w:rFonts w:asciiTheme="minorHAnsi" w:eastAsia="Calibri" w:hAnsiTheme="minorHAnsi" w:cstheme="minorHAnsi"/>
          <w:sz w:val="22"/>
          <w:szCs w:val="22"/>
          <w:lang w:eastAsia="en-US"/>
        </w:rPr>
        <w:t xml:space="preserve">Penny </w:t>
      </w:r>
      <w:proofErr w:type="spellStart"/>
      <w:r w:rsidR="00CD2091">
        <w:rPr>
          <w:rFonts w:asciiTheme="minorHAnsi" w:eastAsia="Calibri" w:hAnsiTheme="minorHAnsi" w:cstheme="minorHAnsi"/>
          <w:sz w:val="22"/>
          <w:szCs w:val="22"/>
          <w:lang w:eastAsia="en-US"/>
        </w:rPr>
        <w:t>Otton</w:t>
      </w:r>
      <w:proofErr w:type="spellEnd"/>
      <w:r w:rsidR="006E1631">
        <w:rPr>
          <w:rFonts w:asciiTheme="minorHAnsi" w:eastAsia="Calibri" w:hAnsiTheme="minorHAnsi" w:cstheme="minorHAnsi"/>
          <w:sz w:val="22"/>
          <w:szCs w:val="22"/>
          <w:lang w:eastAsia="en-US"/>
        </w:rPr>
        <w:t xml:space="preserve"> would raise this with highways or the relevant subcontractor. </w:t>
      </w:r>
    </w:p>
    <w:p w14:paraId="496745A2" w14:textId="77777777" w:rsidR="00A11576" w:rsidRDefault="00A11576" w:rsidP="0018421E">
      <w:pPr>
        <w:spacing w:after="160" w:line="259" w:lineRule="auto"/>
        <w:ind w:left="1440"/>
        <w:jc w:val="both"/>
        <w:rPr>
          <w:rFonts w:asciiTheme="minorHAnsi" w:eastAsia="Calibri" w:hAnsiTheme="minorHAnsi" w:cstheme="minorHAnsi"/>
          <w:sz w:val="22"/>
          <w:szCs w:val="22"/>
          <w:lang w:eastAsia="en-US"/>
        </w:rPr>
      </w:pPr>
      <w:r w:rsidRPr="00A11576">
        <w:rPr>
          <w:rFonts w:asciiTheme="minorHAnsi" w:eastAsia="Calibri" w:hAnsiTheme="minorHAnsi" w:cstheme="minorHAnsi"/>
          <w:sz w:val="22"/>
          <w:szCs w:val="22"/>
          <w:lang w:eastAsia="en-US"/>
        </w:rPr>
        <w:t>Cllr Penny Otton reported that the A14 roadworks are in the initial stages of considering contraflow plans, which could lead to increased westbound traffic flow. This covers a substantial stretch from Junction 43 to 51. In response, Cllr Andrew Pearson inquired about a confirmed date for this changeover. Penny clarified that a specific date has not been established yet, but there is an upcoming open day in early to mid-October to discuss this development further.</w:t>
      </w:r>
    </w:p>
    <w:p w14:paraId="5530A78F" w14:textId="6D2143D2" w:rsidR="00A11576" w:rsidRDefault="0039620C" w:rsidP="0018421E">
      <w:pPr>
        <w:spacing w:after="160" w:line="259" w:lineRule="auto"/>
        <w:ind w:left="144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District </w:t>
      </w:r>
      <w:r w:rsidR="006E1631">
        <w:rPr>
          <w:rFonts w:asciiTheme="minorHAnsi" w:eastAsia="Calibri" w:hAnsiTheme="minorHAnsi" w:cstheme="minorHAnsi"/>
          <w:sz w:val="22"/>
          <w:szCs w:val="22"/>
          <w:lang w:eastAsia="en-US"/>
        </w:rPr>
        <w:t>Councillor</w:t>
      </w:r>
      <w:r>
        <w:rPr>
          <w:rFonts w:asciiTheme="minorHAnsi" w:eastAsia="Calibri" w:hAnsiTheme="minorHAnsi" w:cstheme="minorHAnsi"/>
          <w:sz w:val="22"/>
          <w:szCs w:val="22"/>
          <w:lang w:eastAsia="en-US"/>
        </w:rPr>
        <w:t xml:space="preserve"> Nicky</w:t>
      </w:r>
      <w:r w:rsidR="006E1631">
        <w:rPr>
          <w:rFonts w:asciiTheme="minorHAnsi" w:eastAsia="Calibri" w:hAnsiTheme="minorHAnsi" w:cstheme="minorHAnsi"/>
          <w:sz w:val="22"/>
          <w:szCs w:val="22"/>
          <w:lang w:eastAsia="en-US"/>
        </w:rPr>
        <w:t xml:space="preserve"> </w:t>
      </w:r>
      <w:proofErr w:type="spellStart"/>
      <w:r w:rsidR="006E1631">
        <w:rPr>
          <w:rFonts w:asciiTheme="minorHAnsi" w:eastAsia="Calibri" w:hAnsiTheme="minorHAnsi" w:cstheme="minorHAnsi"/>
          <w:sz w:val="22"/>
          <w:szCs w:val="22"/>
          <w:lang w:eastAsia="en-US"/>
        </w:rPr>
        <w:t>Willshere</w:t>
      </w:r>
      <w:r>
        <w:rPr>
          <w:rFonts w:asciiTheme="minorHAnsi" w:eastAsia="Calibri" w:hAnsiTheme="minorHAnsi" w:cstheme="minorHAnsi"/>
          <w:sz w:val="22"/>
          <w:szCs w:val="22"/>
          <w:lang w:eastAsia="en-US"/>
        </w:rPr>
        <w:t>’s</w:t>
      </w:r>
      <w:proofErr w:type="spellEnd"/>
      <w:r>
        <w:rPr>
          <w:rFonts w:asciiTheme="minorHAnsi" w:eastAsia="Calibri" w:hAnsiTheme="minorHAnsi" w:cstheme="minorHAnsi"/>
          <w:sz w:val="22"/>
          <w:szCs w:val="22"/>
          <w:lang w:eastAsia="en-US"/>
        </w:rPr>
        <w:t xml:space="preserve"> report was received just before the meeting</w:t>
      </w:r>
      <w:r w:rsidR="00A11576">
        <w:rPr>
          <w:rFonts w:asciiTheme="minorHAnsi" w:eastAsia="Calibri" w:hAnsiTheme="minorHAnsi" w:cstheme="minorHAnsi"/>
          <w:sz w:val="22"/>
          <w:szCs w:val="22"/>
          <w:lang w:eastAsia="en-US"/>
        </w:rPr>
        <w:t>:</w:t>
      </w:r>
    </w:p>
    <w:p w14:paraId="562681D6" w14:textId="530AD473" w:rsidR="006E1631" w:rsidRDefault="0039620C" w:rsidP="0018421E">
      <w:pPr>
        <w:spacing w:after="160" w:line="259" w:lineRule="auto"/>
        <w:ind w:left="144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Cllr Willshere confirmed that </w:t>
      </w:r>
      <w:r w:rsidR="00A11576">
        <w:rPr>
          <w:rFonts w:asciiTheme="minorHAnsi" w:eastAsia="Calibri" w:hAnsiTheme="minorHAnsi" w:cstheme="minorHAnsi"/>
          <w:sz w:val="22"/>
          <w:szCs w:val="22"/>
          <w:lang w:eastAsia="en-US"/>
        </w:rPr>
        <w:t>t</w:t>
      </w:r>
      <w:r w:rsidR="00A11576" w:rsidRPr="00A11576">
        <w:rPr>
          <w:rFonts w:asciiTheme="minorHAnsi" w:eastAsia="Calibri" w:hAnsiTheme="minorHAnsi" w:cstheme="minorHAnsi"/>
          <w:sz w:val="22"/>
          <w:szCs w:val="22"/>
          <w:lang w:eastAsia="en-US"/>
        </w:rPr>
        <w:t>he Joint Local Plan has received approval after seven years, aiming to guide housing, employment, and investment while safeguarding the environment and heritage.</w:t>
      </w:r>
      <w:r w:rsidR="00A11576">
        <w:rPr>
          <w:rFonts w:asciiTheme="minorHAnsi" w:eastAsia="Calibri" w:hAnsiTheme="minorHAnsi" w:cstheme="minorHAnsi"/>
          <w:sz w:val="22"/>
          <w:szCs w:val="22"/>
          <w:lang w:eastAsia="en-US"/>
        </w:rPr>
        <w:t xml:space="preserve"> </w:t>
      </w:r>
      <w:r w:rsidR="00BD1FB8">
        <w:rPr>
          <w:rFonts w:asciiTheme="minorHAnsi" w:eastAsia="Calibri" w:hAnsiTheme="minorHAnsi" w:cstheme="minorHAnsi"/>
          <w:sz w:val="22"/>
          <w:szCs w:val="22"/>
          <w:lang w:eastAsia="en-US"/>
        </w:rPr>
        <w:t xml:space="preserve">Cllr Willshere stated that it should aid </w:t>
      </w:r>
      <w:r w:rsidR="00940BFE">
        <w:rPr>
          <w:rFonts w:asciiTheme="minorHAnsi" w:eastAsia="Calibri" w:hAnsiTheme="minorHAnsi" w:cstheme="minorHAnsi"/>
          <w:sz w:val="22"/>
          <w:szCs w:val="22"/>
          <w:lang w:eastAsia="en-US"/>
        </w:rPr>
        <w:t>“</w:t>
      </w:r>
      <w:r w:rsidR="00BD1FB8">
        <w:rPr>
          <w:rFonts w:asciiTheme="minorHAnsi" w:eastAsia="Calibri" w:hAnsiTheme="minorHAnsi" w:cstheme="minorHAnsi"/>
          <w:sz w:val="22"/>
          <w:szCs w:val="22"/>
          <w:lang w:eastAsia="en-US"/>
        </w:rPr>
        <w:t>planning and certainty of numbers and directions for developers in order to avoid bad ones popping up</w:t>
      </w:r>
      <w:r w:rsidR="00940BFE">
        <w:rPr>
          <w:rFonts w:asciiTheme="minorHAnsi" w:eastAsia="Calibri" w:hAnsiTheme="minorHAnsi" w:cstheme="minorHAnsi"/>
          <w:sz w:val="22"/>
          <w:szCs w:val="22"/>
          <w:lang w:eastAsia="en-US"/>
        </w:rPr>
        <w:t>”</w:t>
      </w:r>
      <w:r w:rsidR="00BD1FB8">
        <w:rPr>
          <w:rFonts w:asciiTheme="minorHAnsi" w:eastAsia="Calibri" w:hAnsiTheme="minorHAnsi" w:cstheme="minorHAnsi"/>
          <w:sz w:val="22"/>
          <w:szCs w:val="22"/>
          <w:lang w:eastAsia="en-US"/>
        </w:rPr>
        <w:t>.</w:t>
      </w:r>
    </w:p>
    <w:p w14:paraId="4F027E05" w14:textId="77777777" w:rsidR="00A11576" w:rsidRDefault="00BD1FB8" w:rsidP="0018421E">
      <w:pPr>
        <w:spacing w:after="160" w:line="259" w:lineRule="auto"/>
        <w:ind w:left="144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District Councillor Willshere </w:t>
      </w:r>
      <w:r w:rsidR="00940C59">
        <w:rPr>
          <w:rFonts w:asciiTheme="minorHAnsi" w:eastAsia="Calibri" w:hAnsiTheme="minorHAnsi" w:cstheme="minorHAnsi"/>
          <w:sz w:val="22"/>
          <w:szCs w:val="22"/>
          <w:lang w:eastAsia="en-US"/>
        </w:rPr>
        <w:t xml:space="preserve">informed the PC that </w:t>
      </w:r>
      <w:r w:rsidR="00A11576" w:rsidRPr="00A11576">
        <w:rPr>
          <w:rFonts w:asciiTheme="minorHAnsi" w:eastAsia="Calibri" w:hAnsiTheme="minorHAnsi" w:cstheme="minorHAnsi"/>
          <w:sz w:val="22"/>
          <w:szCs w:val="22"/>
          <w:lang w:eastAsia="en-US"/>
        </w:rPr>
        <w:t xml:space="preserve">In October, Babergh &amp; Mid Suffolk District Councils will </w:t>
      </w:r>
      <w:r w:rsidR="00A11576">
        <w:rPr>
          <w:rFonts w:asciiTheme="minorHAnsi" w:eastAsia="Calibri" w:hAnsiTheme="minorHAnsi" w:cstheme="minorHAnsi"/>
          <w:sz w:val="22"/>
          <w:szCs w:val="22"/>
          <w:lang w:eastAsia="en-US"/>
        </w:rPr>
        <w:t>stage</w:t>
      </w:r>
      <w:r w:rsidR="00A11576" w:rsidRPr="00A11576">
        <w:rPr>
          <w:rFonts w:asciiTheme="minorHAnsi" w:eastAsia="Calibri" w:hAnsiTheme="minorHAnsi" w:cstheme="minorHAnsi"/>
          <w:sz w:val="22"/>
          <w:szCs w:val="22"/>
          <w:lang w:eastAsia="en-US"/>
        </w:rPr>
        <w:t xml:space="preserve"> a Community Climate Action Roadshow, featuring events for residents to learn about climate action initiatives.</w:t>
      </w:r>
    </w:p>
    <w:p w14:paraId="4EAFC908" w14:textId="127FE1B4" w:rsidR="00A11576" w:rsidRPr="00A11576" w:rsidRDefault="00A11576" w:rsidP="0018421E">
      <w:pPr>
        <w:spacing w:after="160" w:line="259" w:lineRule="auto"/>
        <w:ind w:left="1440"/>
        <w:jc w:val="both"/>
        <w:rPr>
          <w:rFonts w:asciiTheme="minorHAnsi" w:eastAsia="Calibri" w:hAnsiTheme="minorHAnsi" w:cstheme="minorHAnsi"/>
          <w:sz w:val="22"/>
          <w:szCs w:val="22"/>
          <w:lang w:eastAsia="en-US"/>
        </w:rPr>
      </w:pPr>
      <w:r w:rsidRPr="00A11576">
        <w:rPr>
          <w:rFonts w:asciiTheme="minorHAnsi" w:eastAsia="Calibri" w:hAnsiTheme="minorHAnsi" w:cstheme="minorHAnsi"/>
          <w:sz w:val="22"/>
          <w:szCs w:val="22"/>
          <w:lang w:eastAsia="en-US"/>
        </w:rPr>
        <w:t>The District Council supports the Silver Sunday Campaign, addressing isolation, particularly among older residents, with activities like sing-along sessions and mixed-aged matches.</w:t>
      </w:r>
    </w:p>
    <w:p w14:paraId="5EECE4D2" w14:textId="51B00A02" w:rsidR="003344AD" w:rsidRPr="005D5B51" w:rsidRDefault="00B52E7D" w:rsidP="0018421E">
      <w:pPr>
        <w:widowControl w:val="0"/>
        <w:tabs>
          <w:tab w:val="left" w:pos="426"/>
        </w:tabs>
        <w:suppressAutoHyphens/>
        <w:jc w:val="both"/>
        <w:rPr>
          <w:rFonts w:asciiTheme="minorHAnsi" w:hAnsiTheme="minorHAnsi" w:cs="Arial"/>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Pr>
          <w:rFonts w:ascii="Calibri" w:hAnsi="Calibri" w:cs="Calibri"/>
          <w:b/>
          <w:bCs/>
          <w:sz w:val="22"/>
          <w:szCs w:val="22"/>
        </w:rPr>
        <w:t>6</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sidR="00A4650C" w:rsidRPr="005D5B51">
        <w:rPr>
          <w:rFonts w:asciiTheme="minorHAnsi" w:hAnsiTheme="minorHAnsi" w:cs="Arial"/>
          <w:b/>
          <w:bCs/>
          <w:sz w:val="22"/>
          <w:szCs w:val="22"/>
          <w:lang w:eastAsia="ar-SA"/>
        </w:rPr>
        <w:tab/>
      </w:r>
      <w:r w:rsidR="003344AD" w:rsidRPr="005D5B51">
        <w:rPr>
          <w:rFonts w:asciiTheme="minorHAnsi" w:hAnsiTheme="minorHAnsi" w:cs="Arial"/>
          <w:b/>
          <w:bCs/>
          <w:sz w:val="22"/>
          <w:szCs w:val="22"/>
          <w:lang w:eastAsia="ar-SA"/>
        </w:rPr>
        <w:t>Public Forum</w:t>
      </w:r>
    </w:p>
    <w:p w14:paraId="03F5F581" w14:textId="4B5CDFB1" w:rsidR="003312EA" w:rsidRPr="005D5B51" w:rsidRDefault="00A4650C" w:rsidP="0018421E">
      <w:pPr>
        <w:pStyle w:val="ListParagraph"/>
        <w:widowControl w:val="0"/>
        <w:tabs>
          <w:tab w:val="left" w:pos="426"/>
        </w:tabs>
        <w:suppressAutoHyphens/>
        <w:ind w:left="360"/>
        <w:jc w:val="both"/>
        <w:rPr>
          <w:rFonts w:asciiTheme="minorHAnsi" w:hAnsiTheme="minorHAnsi" w:cs="Arial"/>
          <w:sz w:val="22"/>
          <w:szCs w:val="22"/>
          <w:lang w:eastAsia="ar-SA"/>
        </w:rPr>
      </w:pP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003344AD" w:rsidRPr="005D5B51">
        <w:rPr>
          <w:rFonts w:asciiTheme="minorHAnsi" w:hAnsiTheme="minorHAnsi" w:cs="Arial"/>
          <w:sz w:val="22"/>
          <w:szCs w:val="22"/>
          <w:lang w:eastAsia="ar-SA"/>
        </w:rPr>
        <w:t xml:space="preserve">No Issues were raised. </w:t>
      </w:r>
    </w:p>
    <w:p w14:paraId="2B2C5113" w14:textId="77777777" w:rsidR="003344AD" w:rsidRPr="005D5B51" w:rsidRDefault="003344AD" w:rsidP="0018421E">
      <w:pPr>
        <w:pStyle w:val="ListParagraph"/>
        <w:widowControl w:val="0"/>
        <w:tabs>
          <w:tab w:val="left" w:pos="426"/>
        </w:tabs>
        <w:suppressAutoHyphens/>
        <w:ind w:left="360"/>
        <w:jc w:val="both"/>
        <w:rPr>
          <w:rFonts w:asciiTheme="minorHAnsi" w:hAnsiTheme="minorHAnsi" w:cs="Arial"/>
          <w:sz w:val="22"/>
          <w:szCs w:val="22"/>
          <w:lang w:eastAsia="ar-SA"/>
        </w:rPr>
      </w:pPr>
    </w:p>
    <w:p w14:paraId="159F7F8E" w14:textId="1988020A" w:rsidR="003312EA" w:rsidRPr="005D5B51" w:rsidRDefault="00B52E7D" w:rsidP="0018421E">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sidR="00952508">
        <w:rPr>
          <w:rFonts w:ascii="Calibri" w:hAnsi="Calibri" w:cs="Calibri"/>
          <w:b/>
          <w:bCs/>
          <w:sz w:val="22"/>
          <w:szCs w:val="22"/>
        </w:rPr>
        <w:t>7</w:t>
      </w:r>
      <w:r w:rsidRPr="005D5B51">
        <w:rPr>
          <w:rFonts w:ascii="Calibri" w:hAnsi="Calibri" w:cs="Calibri"/>
          <w:b/>
          <w:bCs/>
          <w:sz w:val="22"/>
          <w:szCs w:val="22"/>
        </w:rPr>
        <w:t xml:space="preserve">      </w:t>
      </w:r>
      <w:r>
        <w:rPr>
          <w:rFonts w:ascii="Calibri" w:hAnsi="Calibri" w:cs="Calibri"/>
          <w:b/>
          <w:bCs/>
          <w:sz w:val="22"/>
          <w:szCs w:val="22"/>
        </w:rPr>
        <w:t xml:space="preserve">  </w:t>
      </w:r>
      <w:r w:rsidRPr="005D5B51">
        <w:rPr>
          <w:rFonts w:ascii="Calibri" w:hAnsi="Calibri" w:cs="Calibri"/>
          <w:b/>
          <w:bCs/>
          <w:sz w:val="22"/>
          <w:szCs w:val="22"/>
        </w:rPr>
        <w:t xml:space="preserve"> </w:t>
      </w:r>
      <w:r w:rsidR="003312EA" w:rsidRPr="005D5B51">
        <w:rPr>
          <w:rFonts w:asciiTheme="minorHAnsi" w:hAnsiTheme="minorHAnsi" w:cs="Arial"/>
          <w:b/>
          <w:bCs/>
          <w:sz w:val="22"/>
          <w:szCs w:val="22"/>
          <w:lang w:eastAsia="ar-SA"/>
        </w:rPr>
        <w:t xml:space="preserve">Planning </w:t>
      </w:r>
    </w:p>
    <w:p w14:paraId="6A254CB1" w14:textId="55E24F25" w:rsidR="00E25F8E" w:rsidRPr="005D5B51" w:rsidRDefault="00A4650C" w:rsidP="0018421E">
      <w:pPr>
        <w:pStyle w:val="ListParagraph"/>
        <w:widowControl w:val="0"/>
        <w:tabs>
          <w:tab w:val="left" w:pos="426"/>
        </w:tabs>
        <w:suppressAutoHyphens/>
        <w:ind w:left="360"/>
        <w:jc w:val="both"/>
        <w:rPr>
          <w:sz w:val="22"/>
          <w:szCs w:val="22"/>
        </w:rPr>
      </w:pP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00E25F8E" w:rsidRPr="005D5B51">
        <w:rPr>
          <w:sz w:val="22"/>
          <w:szCs w:val="22"/>
        </w:rPr>
        <w:t xml:space="preserve"> </w:t>
      </w:r>
    </w:p>
    <w:p w14:paraId="6ABE1438" w14:textId="4F00E463" w:rsidR="00087A0E" w:rsidRDefault="000708CB" w:rsidP="0018421E">
      <w:pPr>
        <w:widowControl w:val="0"/>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ab/>
      </w:r>
      <w:r>
        <w:rPr>
          <w:rFonts w:asciiTheme="minorHAnsi" w:hAnsiTheme="minorHAnsi" w:cs="Arial"/>
          <w:b/>
          <w:bCs/>
          <w:sz w:val="22"/>
          <w:szCs w:val="22"/>
          <w:lang w:eastAsia="ar-SA"/>
        </w:rPr>
        <w:tab/>
      </w:r>
      <w:r>
        <w:rPr>
          <w:rFonts w:asciiTheme="minorHAnsi" w:hAnsiTheme="minorHAnsi" w:cs="Arial"/>
          <w:b/>
          <w:bCs/>
          <w:sz w:val="22"/>
          <w:szCs w:val="22"/>
          <w:lang w:eastAsia="ar-SA"/>
        </w:rPr>
        <w:tab/>
      </w:r>
      <w:r w:rsidR="00E25F8E" w:rsidRPr="000708CB">
        <w:rPr>
          <w:rFonts w:asciiTheme="minorHAnsi" w:hAnsiTheme="minorHAnsi" w:cs="Arial"/>
          <w:b/>
          <w:bCs/>
          <w:sz w:val="22"/>
          <w:szCs w:val="22"/>
          <w:lang w:eastAsia="ar-SA"/>
        </w:rPr>
        <w:t>DC/23/</w:t>
      </w:r>
      <w:r>
        <w:rPr>
          <w:rFonts w:asciiTheme="minorHAnsi" w:hAnsiTheme="minorHAnsi" w:cs="Arial"/>
          <w:b/>
          <w:bCs/>
          <w:sz w:val="22"/>
          <w:szCs w:val="22"/>
          <w:lang w:eastAsia="ar-SA"/>
        </w:rPr>
        <w:t xml:space="preserve">03730 – 1 The Street, </w:t>
      </w:r>
      <w:proofErr w:type="spellStart"/>
      <w:r>
        <w:rPr>
          <w:rFonts w:asciiTheme="minorHAnsi" w:hAnsiTheme="minorHAnsi" w:cs="Arial"/>
          <w:b/>
          <w:bCs/>
          <w:sz w:val="22"/>
          <w:szCs w:val="22"/>
          <w:lang w:eastAsia="ar-SA"/>
        </w:rPr>
        <w:t>Hessett</w:t>
      </w:r>
      <w:proofErr w:type="spellEnd"/>
      <w:r>
        <w:rPr>
          <w:rFonts w:asciiTheme="minorHAnsi" w:hAnsiTheme="minorHAnsi" w:cs="Arial"/>
          <w:b/>
          <w:bCs/>
          <w:sz w:val="22"/>
          <w:szCs w:val="22"/>
          <w:lang w:eastAsia="ar-SA"/>
        </w:rPr>
        <w:t xml:space="preserve">, Bury St Edmunds, Suffolk, IP30 9AZ. </w:t>
      </w:r>
    </w:p>
    <w:p w14:paraId="70468B85" w14:textId="272964CE" w:rsidR="000708CB" w:rsidRDefault="000708CB" w:rsidP="0018421E">
      <w:pPr>
        <w:widowControl w:val="0"/>
        <w:tabs>
          <w:tab w:val="left" w:pos="426"/>
        </w:tabs>
        <w:suppressAutoHyphens/>
        <w:ind w:left="1440"/>
        <w:jc w:val="both"/>
        <w:rPr>
          <w:rFonts w:asciiTheme="minorHAnsi" w:hAnsiTheme="minorHAnsi" w:cs="Arial"/>
          <w:sz w:val="22"/>
          <w:szCs w:val="22"/>
          <w:lang w:eastAsia="ar-SA"/>
        </w:rPr>
      </w:pPr>
      <w:r>
        <w:rPr>
          <w:rFonts w:asciiTheme="minorHAnsi" w:hAnsiTheme="minorHAnsi" w:cs="Arial"/>
          <w:sz w:val="22"/>
          <w:szCs w:val="22"/>
          <w:lang w:eastAsia="ar-SA"/>
        </w:rPr>
        <w:t>Full Planning application for erection of 1 single four-bedroom residential dwelling with car parking for four cars.</w:t>
      </w:r>
    </w:p>
    <w:p w14:paraId="7A0CF212" w14:textId="5491C499" w:rsidR="000708CB" w:rsidRPr="000708CB" w:rsidRDefault="00A44F9B" w:rsidP="0018421E">
      <w:pPr>
        <w:widowControl w:val="0"/>
        <w:tabs>
          <w:tab w:val="left" w:pos="426"/>
        </w:tabs>
        <w:suppressAutoHyphens/>
        <w:ind w:left="1440"/>
        <w:jc w:val="both"/>
        <w:rPr>
          <w:rFonts w:asciiTheme="minorHAnsi" w:hAnsiTheme="minorHAnsi" w:cs="Arial"/>
          <w:sz w:val="22"/>
          <w:szCs w:val="22"/>
          <w:lang w:eastAsia="ar-SA"/>
        </w:rPr>
      </w:pPr>
      <w:r>
        <w:rPr>
          <w:rFonts w:asciiTheme="minorHAnsi" w:hAnsiTheme="minorHAnsi" w:cs="Arial"/>
          <w:sz w:val="22"/>
          <w:szCs w:val="22"/>
          <w:lang w:eastAsia="ar-SA"/>
        </w:rPr>
        <w:t xml:space="preserve">Councillors discussed concerns relating to </w:t>
      </w:r>
      <w:r w:rsidR="00EE7D86" w:rsidRPr="00EE7D86">
        <w:rPr>
          <w:rFonts w:asciiTheme="minorHAnsi" w:hAnsiTheme="minorHAnsi" w:cs="Arial"/>
          <w:sz w:val="22"/>
          <w:szCs w:val="22"/>
          <w:lang w:eastAsia="ar-SA"/>
        </w:rPr>
        <w:t>the proposed property</w:t>
      </w:r>
      <w:r w:rsidR="00CD2091">
        <w:rPr>
          <w:rFonts w:asciiTheme="minorHAnsi" w:hAnsiTheme="minorHAnsi" w:cs="Arial"/>
          <w:sz w:val="22"/>
          <w:szCs w:val="22"/>
          <w:lang w:eastAsia="ar-SA"/>
        </w:rPr>
        <w:t>. The concerns were the f</w:t>
      </w:r>
      <w:r w:rsidR="00EE7D86" w:rsidRPr="00EE7D86">
        <w:rPr>
          <w:rFonts w:asciiTheme="minorHAnsi" w:hAnsiTheme="minorHAnsi" w:cs="Arial"/>
          <w:sz w:val="22"/>
          <w:szCs w:val="22"/>
          <w:lang w:eastAsia="ar-SA"/>
        </w:rPr>
        <w:t>our parking bays for a relatively small plot, room for refuse bins, and turning of cars.</w:t>
      </w:r>
      <w:r w:rsidR="00EE7D86">
        <w:rPr>
          <w:rFonts w:asciiTheme="minorHAnsi" w:hAnsiTheme="minorHAnsi" w:cs="Arial"/>
          <w:sz w:val="22"/>
          <w:szCs w:val="22"/>
          <w:lang w:eastAsia="ar-SA"/>
        </w:rPr>
        <w:t xml:space="preserve"> </w:t>
      </w:r>
      <w:r w:rsidR="00345262">
        <w:rPr>
          <w:rFonts w:asciiTheme="minorHAnsi" w:hAnsiTheme="minorHAnsi" w:cs="Arial"/>
          <w:sz w:val="22"/>
          <w:szCs w:val="22"/>
          <w:lang w:eastAsia="ar-SA"/>
        </w:rPr>
        <w:t>It was agreed that p</w:t>
      </w:r>
      <w:r>
        <w:rPr>
          <w:rFonts w:asciiTheme="minorHAnsi" w:hAnsiTheme="minorHAnsi" w:cs="Arial"/>
          <w:sz w:val="22"/>
          <w:szCs w:val="22"/>
          <w:lang w:eastAsia="ar-SA"/>
        </w:rPr>
        <w:t>arking along this road would be an issue</w:t>
      </w:r>
      <w:r w:rsidR="00345262">
        <w:rPr>
          <w:rFonts w:asciiTheme="minorHAnsi" w:hAnsiTheme="minorHAnsi" w:cs="Arial"/>
          <w:sz w:val="22"/>
          <w:szCs w:val="22"/>
          <w:lang w:eastAsia="ar-SA"/>
        </w:rPr>
        <w:t>, as would</w:t>
      </w:r>
      <w:r w:rsidR="002E3349">
        <w:rPr>
          <w:rFonts w:asciiTheme="minorHAnsi" w:hAnsiTheme="minorHAnsi" w:cs="Arial"/>
          <w:sz w:val="22"/>
          <w:szCs w:val="22"/>
          <w:lang w:eastAsia="ar-SA"/>
        </w:rPr>
        <w:t xml:space="preserve"> </w:t>
      </w:r>
      <w:r w:rsidR="00345262">
        <w:rPr>
          <w:rFonts w:asciiTheme="minorHAnsi" w:hAnsiTheme="minorHAnsi" w:cs="Arial"/>
          <w:sz w:val="22"/>
          <w:szCs w:val="22"/>
          <w:lang w:eastAsia="ar-SA"/>
        </w:rPr>
        <w:t>reversing onto it from the driveway and room for manoeuvring</w:t>
      </w:r>
      <w:r>
        <w:rPr>
          <w:rFonts w:asciiTheme="minorHAnsi" w:hAnsiTheme="minorHAnsi" w:cs="Arial"/>
          <w:sz w:val="22"/>
          <w:szCs w:val="22"/>
          <w:lang w:eastAsia="ar-SA"/>
        </w:rPr>
        <w:t xml:space="preserve">. Some councillors thought the proposed property </w:t>
      </w:r>
      <w:r w:rsidR="0078688E">
        <w:rPr>
          <w:rFonts w:asciiTheme="minorHAnsi" w:hAnsiTheme="minorHAnsi" w:cs="Arial"/>
          <w:sz w:val="22"/>
          <w:szCs w:val="22"/>
          <w:lang w:eastAsia="ar-SA"/>
        </w:rPr>
        <w:t xml:space="preserve">design </w:t>
      </w:r>
      <w:r>
        <w:rPr>
          <w:rFonts w:asciiTheme="minorHAnsi" w:hAnsiTheme="minorHAnsi" w:cs="Arial"/>
          <w:sz w:val="22"/>
          <w:szCs w:val="22"/>
          <w:lang w:eastAsia="ar-SA"/>
        </w:rPr>
        <w:t xml:space="preserve">would not be in keeping with the area. </w:t>
      </w:r>
      <w:r w:rsidR="00345262">
        <w:rPr>
          <w:rFonts w:asciiTheme="minorHAnsi" w:hAnsiTheme="minorHAnsi" w:cs="Arial"/>
          <w:sz w:val="22"/>
          <w:szCs w:val="22"/>
          <w:lang w:eastAsia="ar-SA"/>
        </w:rPr>
        <w:t xml:space="preserve">Concerns regarding further stress on Mains Sewerage which is already under pressure and subsequent issues arising. </w:t>
      </w:r>
    </w:p>
    <w:p w14:paraId="6EE2EB63" w14:textId="096DA8DA" w:rsidR="00345262" w:rsidRDefault="00345262" w:rsidP="0018421E">
      <w:pPr>
        <w:widowControl w:val="0"/>
        <w:tabs>
          <w:tab w:val="left" w:pos="426"/>
        </w:tabs>
        <w:suppressAutoHyphens/>
        <w:jc w:val="both"/>
        <w:rPr>
          <w:rFonts w:asciiTheme="minorHAnsi" w:hAnsiTheme="minorHAnsi" w:cs="Arial"/>
          <w:sz w:val="22"/>
          <w:szCs w:val="22"/>
          <w:lang w:eastAsia="ar-SA"/>
        </w:rPr>
      </w:pPr>
    </w:p>
    <w:p w14:paraId="4EF36360" w14:textId="4F92E1F9" w:rsidR="00345262" w:rsidRPr="00345262" w:rsidRDefault="00345262" w:rsidP="0018421E">
      <w:pPr>
        <w:widowControl w:val="0"/>
        <w:tabs>
          <w:tab w:val="left" w:pos="426"/>
        </w:tabs>
        <w:suppressAutoHyphens/>
        <w:ind w:left="1440"/>
        <w:jc w:val="both"/>
        <w:rPr>
          <w:rFonts w:asciiTheme="minorHAnsi" w:hAnsiTheme="minorHAnsi" w:cs="Arial"/>
          <w:sz w:val="22"/>
          <w:szCs w:val="22"/>
          <w:lang w:eastAsia="ar-SA"/>
        </w:rPr>
      </w:pPr>
      <w:r>
        <w:rPr>
          <w:rFonts w:asciiTheme="minorHAnsi" w:hAnsiTheme="minorHAnsi" w:cs="Arial"/>
          <w:sz w:val="22"/>
          <w:szCs w:val="22"/>
          <w:lang w:eastAsia="ar-SA"/>
        </w:rPr>
        <w:t>Councillors agreed to respond to MSDC</w:t>
      </w:r>
      <w:r w:rsidR="002E3349">
        <w:rPr>
          <w:rFonts w:asciiTheme="minorHAnsi" w:hAnsiTheme="minorHAnsi" w:cs="Arial"/>
          <w:sz w:val="22"/>
          <w:szCs w:val="22"/>
          <w:lang w:eastAsia="ar-SA"/>
        </w:rPr>
        <w:t>.</w:t>
      </w:r>
    </w:p>
    <w:p w14:paraId="508303EB" w14:textId="77777777" w:rsidR="005D5B51" w:rsidRPr="005D5B51" w:rsidRDefault="005D5B51" w:rsidP="0018421E">
      <w:pPr>
        <w:pStyle w:val="ListParagraph"/>
        <w:widowControl w:val="0"/>
        <w:tabs>
          <w:tab w:val="left" w:pos="426"/>
        </w:tabs>
        <w:suppressAutoHyphens/>
        <w:ind w:left="360"/>
        <w:jc w:val="both"/>
        <w:rPr>
          <w:rFonts w:asciiTheme="minorHAnsi" w:hAnsiTheme="minorHAnsi" w:cs="Arial"/>
          <w:sz w:val="22"/>
          <w:szCs w:val="22"/>
          <w:lang w:eastAsia="ar-SA"/>
        </w:rPr>
      </w:pPr>
    </w:p>
    <w:p w14:paraId="22CA320A" w14:textId="77777777" w:rsidR="00EE7D86" w:rsidRDefault="00EE7D86" w:rsidP="0018421E">
      <w:pPr>
        <w:widowControl w:val="0"/>
        <w:tabs>
          <w:tab w:val="left" w:pos="426"/>
        </w:tabs>
        <w:suppressAutoHyphens/>
        <w:jc w:val="both"/>
        <w:rPr>
          <w:rFonts w:ascii="Calibri" w:hAnsi="Calibri" w:cs="Calibri"/>
          <w:b/>
          <w:bCs/>
          <w:sz w:val="22"/>
          <w:szCs w:val="22"/>
        </w:rPr>
      </w:pPr>
    </w:p>
    <w:p w14:paraId="611D2467" w14:textId="605472EF" w:rsidR="003344AD" w:rsidRPr="005D5B51" w:rsidRDefault="003E3AFF" w:rsidP="0018421E">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sidR="00952508">
        <w:rPr>
          <w:rFonts w:ascii="Calibri" w:hAnsi="Calibri" w:cs="Calibri"/>
          <w:b/>
          <w:bCs/>
          <w:sz w:val="22"/>
          <w:szCs w:val="22"/>
        </w:rPr>
        <w:t>8</w:t>
      </w:r>
      <w:r w:rsidR="00A4650C" w:rsidRPr="005D5B51">
        <w:rPr>
          <w:rFonts w:asciiTheme="minorHAnsi" w:hAnsiTheme="minorHAnsi" w:cs="Arial"/>
          <w:b/>
          <w:bCs/>
          <w:sz w:val="22"/>
          <w:szCs w:val="22"/>
          <w:lang w:eastAsia="ar-SA"/>
        </w:rPr>
        <w:tab/>
      </w:r>
      <w:r w:rsidR="003344AD" w:rsidRPr="005D5B51">
        <w:rPr>
          <w:rFonts w:asciiTheme="minorHAnsi" w:hAnsiTheme="minorHAnsi" w:cs="Arial"/>
          <w:b/>
          <w:bCs/>
          <w:sz w:val="22"/>
          <w:szCs w:val="22"/>
          <w:lang w:eastAsia="ar-SA"/>
        </w:rPr>
        <w:t>Clerk’s Report &amp; Administrative Duties</w:t>
      </w:r>
    </w:p>
    <w:p w14:paraId="1B51A57C" w14:textId="27CC2E60" w:rsidR="000A73F4" w:rsidRPr="000A73F4" w:rsidRDefault="003344AD" w:rsidP="0018421E">
      <w:pPr>
        <w:pStyle w:val="ListParagraph"/>
        <w:widowControl w:val="0"/>
        <w:numPr>
          <w:ilvl w:val="0"/>
          <w:numId w:val="4"/>
        </w:numPr>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sz w:val="22"/>
          <w:szCs w:val="22"/>
          <w:lang w:eastAsia="ar-SA"/>
        </w:rPr>
        <w:t>The Clerk advised that no decision</w:t>
      </w:r>
      <w:r w:rsidR="008E1476" w:rsidRPr="005D5B51">
        <w:rPr>
          <w:rFonts w:asciiTheme="minorHAnsi" w:hAnsiTheme="minorHAnsi" w:cs="Arial"/>
          <w:sz w:val="22"/>
          <w:szCs w:val="22"/>
          <w:lang w:eastAsia="ar-SA"/>
        </w:rPr>
        <w:t>s</w:t>
      </w:r>
      <w:r w:rsidRPr="005D5B51">
        <w:rPr>
          <w:rFonts w:asciiTheme="minorHAnsi" w:hAnsiTheme="minorHAnsi" w:cs="Arial"/>
          <w:sz w:val="22"/>
          <w:szCs w:val="22"/>
          <w:lang w:eastAsia="ar-SA"/>
        </w:rPr>
        <w:t xml:space="preserve"> had been made under delegated powers since the last meeting</w:t>
      </w:r>
      <w:r w:rsidR="00927FC8">
        <w:rPr>
          <w:rFonts w:asciiTheme="minorHAnsi" w:hAnsiTheme="minorHAnsi" w:cs="Arial"/>
          <w:sz w:val="22"/>
          <w:szCs w:val="22"/>
          <w:lang w:eastAsia="ar-SA"/>
        </w:rPr>
        <w:t xml:space="preserve">. </w:t>
      </w:r>
      <w:r w:rsidR="00673704">
        <w:rPr>
          <w:rFonts w:asciiTheme="minorHAnsi" w:hAnsiTheme="minorHAnsi" w:cs="Arial"/>
          <w:sz w:val="22"/>
          <w:szCs w:val="22"/>
          <w:lang w:eastAsia="ar-SA"/>
        </w:rPr>
        <w:t>Defibrillator and Playground Inspection Report Checklists prepared</w:t>
      </w:r>
      <w:r w:rsidR="00714002">
        <w:rPr>
          <w:rFonts w:asciiTheme="minorHAnsi" w:hAnsiTheme="minorHAnsi" w:cs="Arial"/>
          <w:sz w:val="22"/>
          <w:szCs w:val="22"/>
          <w:lang w:eastAsia="ar-SA"/>
        </w:rPr>
        <w:t xml:space="preserve"> by the Clerk</w:t>
      </w:r>
      <w:r w:rsidR="00673704">
        <w:rPr>
          <w:rFonts w:asciiTheme="minorHAnsi" w:hAnsiTheme="minorHAnsi" w:cs="Arial"/>
          <w:sz w:val="22"/>
          <w:szCs w:val="22"/>
          <w:lang w:eastAsia="ar-SA"/>
        </w:rPr>
        <w:t xml:space="preserve">. </w:t>
      </w:r>
    </w:p>
    <w:p w14:paraId="799BF089" w14:textId="1B039277" w:rsidR="000A73F4" w:rsidRPr="000A73F4" w:rsidRDefault="00673704" w:rsidP="0018421E">
      <w:pPr>
        <w:pStyle w:val="ListParagraph"/>
        <w:widowControl w:val="0"/>
        <w:numPr>
          <w:ilvl w:val="0"/>
          <w:numId w:val="10"/>
        </w:numPr>
        <w:tabs>
          <w:tab w:val="left" w:pos="426"/>
        </w:tabs>
        <w:suppressAutoHyphens/>
        <w:jc w:val="both"/>
        <w:rPr>
          <w:rFonts w:asciiTheme="minorHAnsi" w:hAnsiTheme="minorHAnsi" w:cs="Arial"/>
          <w:b/>
          <w:bCs/>
          <w:sz w:val="22"/>
          <w:szCs w:val="22"/>
          <w:lang w:eastAsia="ar-SA"/>
        </w:rPr>
      </w:pPr>
      <w:r>
        <w:rPr>
          <w:rFonts w:asciiTheme="minorHAnsi" w:hAnsiTheme="minorHAnsi" w:cs="Arial"/>
          <w:sz w:val="22"/>
          <w:szCs w:val="22"/>
          <w:lang w:eastAsia="ar-SA"/>
        </w:rPr>
        <w:t>Cllr Margaret Shaw and Cllr Andrew Pearson agreed to conduct monthly Inspections on the playground equipment and record</w:t>
      </w:r>
      <w:r w:rsidR="00867A11">
        <w:rPr>
          <w:rFonts w:asciiTheme="minorHAnsi" w:hAnsiTheme="minorHAnsi" w:cs="Arial"/>
          <w:sz w:val="22"/>
          <w:szCs w:val="22"/>
          <w:lang w:eastAsia="ar-SA"/>
        </w:rPr>
        <w:t xml:space="preserve"> any</w:t>
      </w:r>
      <w:r>
        <w:rPr>
          <w:rFonts w:asciiTheme="minorHAnsi" w:hAnsiTheme="minorHAnsi" w:cs="Arial"/>
          <w:sz w:val="22"/>
          <w:szCs w:val="22"/>
          <w:lang w:eastAsia="ar-SA"/>
        </w:rPr>
        <w:t xml:space="preserve"> </w:t>
      </w:r>
      <w:r w:rsidR="00714002">
        <w:rPr>
          <w:rFonts w:asciiTheme="minorHAnsi" w:hAnsiTheme="minorHAnsi" w:cs="Arial"/>
          <w:sz w:val="22"/>
          <w:szCs w:val="22"/>
          <w:lang w:eastAsia="ar-SA"/>
        </w:rPr>
        <w:t>findings on the templates provided</w:t>
      </w:r>
      <w:r w:rsidR="00867A11">
        <w:rPr>
          <w:rFonts w:asciiTheme="minorHAnsi" w:hAnsiTheme="minorHAnsi" w:cs="Arial"/>
          <w:sz w:val="22"/>
          <w:szCs w:val="22"/>
          <w:lang w:eastAsia="ar-SA"/>
        </w:rPr>
        <w:t>.</w:t>
      </w:r>
      <w:r w:rsidR="00714002">
        <w:rPr>
          <w:rFonts w:asciiTheme="minorHAnsi" w:hAnsiTheme="minorHAnsi" w:cs="Arial"/>
          <w:sz w:val="22"/>
          <w:szCs w:val="22"/>
          <w:lang w:eastAsia="ar-SA"/>
        </w:rPr>
        <w:t xml:space="preserve"> </w:t>
      </w:r>
      <w:r w:rsidR="00867A11">
        <w:rPr>
          <w:rFonts w:asciiTheme="minorHAnsi" w:hAnsiTheme="minorHAnsi" w:cs="Arial"/>
          <w:sz w:val="22"/>
          <w:szCs w:val="22"/>
          <w:lang w:eastAsia="ar-SA"/>
        </w:rPr>
        <w:t>A</w:t>
      </w:r>
      <w:r>
        <w:rPr>
          <w:rFonts w:asciiTheme="minorHAnsi" w:hAnsiTheme="minorHAnsi" w:cs="Arial"/>
          <w:sz w:val="22"/>
          <w:szCs w:val="22"/>
          <w:lang w:eastAsia="ar-SA"/>
        </w:rPr>
        <w:t xml:space="preserve">ny </w:t>
      </w:r>
      <w:r w:rsidR="00714002">
        <w:rPr>
          <w:rFonts w:asciiTheme="minorHAnsi" w:hAnsiTheme="minorHAnsi" w:cs="Arial"/>
          <w:sz w:val="22"/>
          <w:szCs w:val="22"/>
          <w:lang w:eastAsia="ar-SA"/>
        </w:rPr>
        <w:t>issues</w:t>
      </w:r>
      <w:r>
        <w:rPr>
          <w:rFonts w:asciiTheme="minorHAnsi" w:hAnsiTheme="minorHAnsi" w:cs="Arial"/>
          <w:sz w:val="22"/>
          <w:szCs w:val="22"/>
          <w:lang w:eastAsia="ar-SA"/>
        </w:rPr>
        <w:t xml:space="preserve"> </w:t>
      </w:r>
      <w:r w:rsidR="00867A11">
        <w:rPr>
          <w:rFonts w:asciiTheme="minorHAnsi" w:hAnsiTheme="minorHAnsi" w:cs="Arial"/>
          <w:sz w:val="22"/>
          <w:szCs w:val="22"/>
          <w:lang w:eastAsia="ar-SA"/>
        </w:rPr>
        <w:t xml:space="preserve">to be raised </w:t>
      </w:r>
      <w:r>
        <w:rPr>
          <w:rFonts w:asciiTheme="minorHAnsi" w:hAnsiTheme="minorHAnsi" w:cs="Arial"/>
          <w:sz w:val="22"/>
          <w:szCs w:val="22"/>
          <w:lang w:eastAsia="ar-SA"/>
        </w:rPr>
        <w:t>for consideration</w:t>
      </w:r>
      <w:r w:rsidR="00867A11">
        <w:rPr>
          <w:rFonts w:asciiTheme="minorHAnsi" w:hAnsiTheme="minorHAnsi" w:cs="Arial"/>
          <w:sz w:val="22"/>
          <w:szCs w:val="22"/>
          <w:lang w:eastAsia="ar-SA"/>
        </w:rPr>
        <w:t xml:space="preserve"> by the PC</w:t>
      </w:r>
      <w:r>
        <w:rPr>
          <w:rFonts w:asciiTheme="minorHAnsi" w:hAnsiTheme="minorHAnsi" w:cs="Arial"/>
          <w:sz w:val="22"/>
          <w:szCs w:val="22"/>
          <w:lang w:eastAsia="ar-SA"/>
        </w:rPr>
        <w:t>.</w:t>
      </w:r>
      <w:r w:rsidR="000A73F4">
        <w:rPr>
          <w:rFonts w:asciiTheme="minorHAnsi" w:hAnsiTheme="minorHAnsi" w:cs="Arial"/>
          <w:sz w:val="22"/>
          <w:szCs w:val="22"/>
          <w:lang w:eastAsia="ar-SA"/>
        </w:rPr>
        <w:t xml:space="preserve"> The Councillors resolved to agree that any emergency repairs or work that needed to be done would be done straight away. </w:t>
      </w:r>
    </w:p>
    <w:p w14:paraId="62DE85B0" w14:textId="69478ADB" w:rsidR="008452DF" w:rsidRPr="008452DF" w:rsidRDefault="00714002" w:rsidP="0018421E">
      <w:pPr>
        <w:pStyle w:val="ListParagraph"/>
        <w:widowControl w:val="0"/>
        <w:numPr>
          <w:ilvl w:val="0"/>
          <w:numId w:val="10"/>
        </w:numPr>
        <w:tabs>
          <w:tab w:val="left" w:pos="426"/>
        </w:tabs>
        <w:suppressAutoHyphens/>
        <w:jc w:val="both"/>
        <w:rPr>
          <w:rFonts w:asciiTheme="minorHAnsi" w:hAnsiTheme="minorHAnsi" w:cs="Arial"/>
          <w:b/>
          <w:bCs/>
          <w:sz w:val="22"/>
          <w:szCs w:val="22"/>
          <w:lang w:eastAsia="ar-SA"/>
        </w:rPr>
      </w:pPr>
      <w:r>
        <w:rPr>
          <w:rFonts w:asciiTheme="minorHAnsi" w:hAnsiTheme="minorHAnsi" w:cs="Arial"/>
          <w:sz w:val="22"/>
          <w:szCs w:val="22"/>
          <w:lang w:eastAsia="ar-SA"/>
        </w:rPr>
        <w:lastRenderedPageBreak/>
        <w:t xml:space="preserve">Councillor Phil Barrett and Cllr Tim Elliot agreed to conduct regular monthly inspections on the Defibrillator and record </w:t>
      </w:r>
      <w:r w:rsidR="00867A11">
        <w:rPr>
          <w:rFonts w:asciiTheme="minorHAnsi" w:hAnsiTheme="minorHAnsi" w:cs="Arial"/>
          <w:sz w:val="22"/>
          <w:szCs w:val="22"/>
          <w:lang w:eastAsia="ar-SA"/>
        </w:rPr>
        <w:t xml:space="preserve">any </w:t>
      </w:r>
      <w:r>
        <w:rPr>
          <w:rFonts w:asciiTheme="minorHAnsi" w:hAnsiTheme="minorHAnsi" w:cs="Arial"/>
          <w:sz w:val="22"/>
          <w:szCs w:val="22"/>
          <w:lang w:eastAsia="ar-SA"/>
        </w:rPr>
        <w:t>findings on the template provided</w:t>
      </w:r>
      <w:r w:rsidR="00867A11">
        <w:rPr>
          <w:rFonts w:asciiTheme="minorHAnsi" w:hAnsiTheme="minorHAnsi" w:cs="Arial"/>
          <w:sz w:val="22"/>
          <w:szCs w:val="22"/>
          <w:lang w:eastAsia="ar-SA"/>
        </w:rPr>
        <w:t>. To give notice to the Clerk in advance of any expiry dates, to reports any faults</w:t>
      </w:r>
      <w:r w:rsidR="000A73F4">
        <w:rPr>
          <w:rFonts w:asciiTheme="minorHAnsi" w:hAnsiTheme="minorHAnsi" w:cs="Arial"/>
          <w:sz w:val="22"/>
          <w:szCs w:val="22"/>
          <w:lang w:eastAsia="ar-SA"/>
        </w:rPr>
        <w:t>, emergency repairs</w:t>
      </w:r>
      <w:r w:rsidR="00867A11">
        <w:rPr>
          <w:rFonts w:asciiTheme="minorHAnsi" w:hAnsiTheme="minorHAnsi" w:cs="Arial"/>
          <w:sz w:val="22"/>
          <w:szCs w:val="22"/>
          <w:lang w:eastAsia="ar-SA"/>
        </w:rPr>
        <w:t xml:space="preserve"> or alerts immediately. </w:t>
      </w:r>
      <w:r w:rsidR="008452DF">
        <w:rPr>
          <w:rFonts w:asciiTheme="minorHAnsi" w:hAnsiTheme="minorHAnsi" w:cs="Arial"/>
          <w:sz w:val="22"/>
          <w:szCs w:val="22"/>
          <w:lang w:eastAsia="ar-SA"/>
        </w:rPr>
        <w:t>The Clerk to update any information on the Circuit as required following these findings.</w:t>
      </w:r>
    </w:p>
    <w:p w14:paraId="5D386AB9" w14:textId="01EF36B7" w:rsidR="003F6278" w:rsidRPr="002E3349" w:rsidRDefault="003344AD" w:rsidP="0018421E">
      <w:pPr>
        <w:pStyle w:val="ListParagraph"/>
        <w:widowControl w:val="0"/>
        <w:numPr>
          <w:ilvl w:val="0"/>
          <w:numId w:val="4"/>
        </w:numPr>
        <w:tabs>
          <w:tab w:val="left" w:pos="426"/>
        </w:tabs>
        <w:suppressAutoHyphens/>
        <w:jc w:val="both"/>
        <w:rPr>
          <w:rFonts w:asciiTheme="minorHAnsi" w:hAnsiTheme="minorHAnsi" w:cs="Arial"/>
          <w:b/>
          <w:bCs/>
          <w:sz w:val="22"/>
          <w:szCs w:val="22"/>
          <w:lang w:eastAsia="ar-SA"/>
        </w:rPr>
      </w:pPr>
      <w:r w:rsidRPr="002E3349">
        <w:rPr>
          <w:rFonts w:asciiTheme="minorHAnsi" w:hAnsiTheme="minorHAnsi" w:cs="Arial"/>
          <w:sz w:val="22"/>
          <w:szCs w:val="22"/>
          <w:lang w:eastAsia="ar-SA"/>
        </w:rPr>
        <w:t xml:space="preserve">The Clerk advised that she had received correspondence regarding Speeding and </w:t>
      </w:r>
      <w:r w:rsidR="00A01F53" w:rsidRPr="002E3349">
        <w:rPr>
          <w:rFonts w:asciiTheme="minorHAnsi" w:hAnsiTheme="minorHAnsi" w:cs="Arial"/>
          <w:sz w:val="22"/>
          <w:szCs w:val="22"/>
          <w:lang w:eastAsia="ar-SA"/>
        </w:rPr>
        <w:t>Allotments and where appropriate responded, otherwise initial response emails</w:t>
      </w:r>
      <w:r w:rsidR="007F1AA8" w:rsidRPr="002E3349">
        <w:rPr>
          <w:rFonts w:asciiTheme="minorHAnsi" w:hAnsiTheme="minorHAnsi" w:cs="Arial"/>
          <w:sz w:val="22"/>
          <w:szCs w:val="22"/>
          <w:lang w:eastAsia="ar-SA"/>
        </w:rPr>
        <w:t xml:space="preserve"> were sent confirming receipt</w:t>
      </w:r>
      <w:r w:rsidR="002E3349">
        <w:rPr>
          <w:rFonts w:asciiTheme="minorHAnsi" w:hAnsiTheme="minorHAnsi" w:cs="Arial"/>
          <w:sz w:val="22"/>
          <w:szCs w:val="22"/>
          <w:lang w:eastAsia="ar-SA"/>
        </w:rPr>
        <w:t xml:space="preserve">. </w:t>
      </w:r>
      <w:r w:rsidR="00A01F53" w:rsidRPr="002E3349">
        <w:rPr>
          <w:rFonts w:asciiTheme="minorHAnsi" w:hAnsiTheme="minorHAnsi" w:cs="Arial"/>
          <w:sz w:val="22"/>
          <w:szCs w:val="22"/>
          <w:lang w:eastAsia="ar-SA"/>
        </w:rPr>
        <w:t xml:space="preserve">The Clerk advised that the ACV application had been submitted on time and a confirmation of receipt from MSDC had been received. </w:t>
      </w:r>
    </w:p>
    <w:p w14:paraId="0B5CA958" w14:textId="6E4CD464" w:rsidR="003344AD" w:rsidRPr="00723DCE" w:rsidRDefault="003F6278" w:rsidP="0018421E">
      <w:pPr>
        <w:pStyle w:val="ListParagraph"/>
        <w:widowControl w:val="0"/>
        <w:tabs>
          <w:tab w:val="left" w:pos="426"/>
        </w:tabs>
        <w:suppressAutoHyphens/>
        <w:ind w:left="1800"/>
        <w:jc w:val="both"/>
        <w:rPr>
          <w:rFonts w:asciiTheme="minorHAnsi" w:hAnsiTheme="minorHAnsi" w:cs="Arial"/>
          <w:b/>
          <w:bCs/>
          <w:sz w:val="22"/>
          <w:szCs w:val="22"/>
          <w:lang w:eastAsia="ar-SA"/>
        </w:rPr>
      </w:pPr>
      <w:r>
        <w:rPr>
          <w:rFonts w:asciiTheme="minorHAnsi" w:hAnsiTheme="minorHAnsi" w:cs="Arial"/>
          <w:sz w:val="22"/>
          <w:szCs w:val="22"/>
          <w:lang w:eastAsia="ar-SA"/>
        </w:rPr>
        <w:t>-</w:t>
      </w:r>
      <w:r w:rsidR="00723DCE">
        <w:rPr>
          <w:rFonts w:asciiTheme="minorHAnsi" w:hAnsiTheme="minorHAnsi" w:cs="Arial"/>
          <w:sz w:val="22"/>
          <w:szCs w:val="22"/>
          <w:lang w:eastAsia="ar-SA"/>
        </w:rPr>
        <w:t>The work on the Allotments could now be resumed.</w:t>
      </w:r>
    </w:p>
    <w:p w14:paraId="64EE6B0E" w14:textId="77777777" w:rsidR="00723DCE" w:rsidRDefault="00723DCE" w:rsidP="0018421E">
      <w:pPr>
        <w:widowControl w:val="0"/>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ab/>
      </w:r>
      <w:r>
        <w:rPr>
          <w:rFonts w:asciiTheme="minorHAnsi" w:hAnsiTheme="minorHAnsi" w:cs="Arial"/>
          <w:b/>
          <w:bCs/>
          <w:sz w:val="22"/>
          <w:szCs w:val="22"/>
          <w:lang w:eastAsia="ar-SA"/>
        </w:rPr>
        <w:tab/>
      </w:r>
      <w:r>
        <w:rPr>
          <w:rFonts w:asciiTheme="minorHAnsi" w:hAnsiTheme="minorHAnsi" w:cs="Arial"/>
          <w:b/>
          <w:bCs/>
          <w:sz w:val="22"/>
          <w:szCs w:val="22"/>
          <w:lang w:eastAsia="ar-SA"/>
        </w:rPr>
        <w:tab/>
      </w:r>
    </w:p>
    <w:p w14:paraId="240C2CAE" w14:textId="437EFE08" w:rsidR="00723DCE" w:rsidRPr="002E3349" w:rsidRDefault="00723DCE" w:rsidP="0018421E">
      <w:pPr>
        <w:widowControl w:val="0"/>
        <w:tabs>
          <w:tab w:val="left" w:pos="426"/>
        </w:tabs>
        <w:suppressAutoHyphens/>
        <w:jc w:val="both"/>
        <w:rPr>
          <w:rFonts w:asciiTheme="minorHAnsi" w:hAnsiTheme="minorHAnsi" w:cs="Arial"/>
          <w:b/>
          <w:bCs/>
          <w:color w:val="000000" w:themeColor="text1"/>
          <w:sz w:val="22"/>
          <w:szCs w:val="22"/>
          <w:lang w:eastAsia="ar-SA"/>
        </w:rPr>
      </w:pPr>
      <w:r>
        <w:rPr>
          <w:rFonts w:ascii="Calibri" w:hAnsi="Calibri" w:cs="Calibri"/>
          <w:b/>
          <w:bCs/>
          <w:sz w:val="22"/>
          <w:szCs w:val="22"/>
        </w:rPr>
        <w:t>2609</w:t>
      </w:r>
      <w:r w:rsidRPr="005D5B51">
        <w:rPr>
          <w:rFonts w:ascii="Calibri" w:hAnsi="Calibri" w:cs="Calibri"/>
          <w:b/>
          <w:bCs/>
          <w:sz w:val="22"/>
          <w:szCs w:val="22"/>
        </w:rPr>
        <w:t>23/0</w:t>
      </w:r>
      <w:r w:rsidR="00952508">
        <w:rPr>
          <w:rFonts w:ascii="Calibri" w:hAnsi="Calibri" w:cs="Calibri"/>
          <w:b/>
          <w:bCs/>
          <w:sz w:val="22"/>
          <w:szCs w:val="22"/>
        </w:rPr>
        <w:t>9</w:t>
      </w:r>
      <w:r>
        <w:rPr>
          <w:rFonts w:asciiTheme="minorHAnsi" w:hAnsiTheme="minorHAnsi" w:cs="Arial"/>
          <w:b/>
          <w:bCs/>
          <w:sz w:val="22"/>
          <w:szCs w:val="22"/>
          <w:lang w:eastAsia="ar-SA"/>
        </w:rPr>
        <w:tab/>
      </w:r>
      <w:r w:rsidRPr="002E3349">
        <w:rPr>
          <w:rFonts w:asciiTheme="minorHAnsi" w:hAnsiTheme="minorHAnsi" w:cs="Arial"/>
          <w:b/>
          <w:bCs/>
          <w:color w:val="000000" w:themeColor="text1"/>
          <w:sz w:val="22"/>
          <w:szCs w:val="22"/>
          <w:lang w:eastAsia="ar-SA"/>
        </w:rPr>
        <w:t>Finance &amp; Governance</w:t>
      </w:r>
    </w:p>
    <w:p w14:paraId="021AC58A" w14:textId="52A1A3F7" w:rsidR="00723DCE" w:rsidRPr="002E3349" w:rsidRDefault="00723DCE" w:rsidP="0018421E">
      <w:pPr>
        <w:pStyle w:val="ListParagraph"/>
        <w:widowControl w:val="0"/>
        <w:numPr>
          <w:ilvl w:val="0"/>
          <w:numId w:val="6"/>
        </w:numPr>
        <w:tabs>
          <w:tab w:val="left" w:pos="426"/>
        </w:tabs>
        <w:suppressAutoHyphens/>
        <w:jc w:val="both"/>
        <w:rPr>
          <w:rFonts w:asciiTheme="minorHAnsi" w:hAnsiTheme="minorHAnsi" w:cs="Arial"/>
          <w:color w:val="000000" w:themeColor="text1"/>
          <w:sz w:val="22"/>
          <w:szCs w:val="22"/>
          <w:lang w:eastAsia="ar-SA"/>
        </w:rPr>
      </w:pPr>
      <w:r w:rsidRPr="002E3349">
        <w:rPr>
          <w:rFonts w:asciiTheme="minorHAnsi" w:hAnsiTheme="minorHAnsi" w:cs="Arial"/>
          <w:color w:val="000000" w:themeColor="text1"/>
          <w:sz w:val="22"/>
          <w:szCs w:val="22"/>
          <w:lang w:eastAsia="ar-SA"/>
        </w:rPr>
        <w:t>Receipts &amp; Payments</w:t>
      </w:r>
      <w:r w:rsidRPr="002E3349">
        <w:rPr>
          <w:rFonts w:asciiTheme="minorHAnsi" w:hAnsiTheme="minorHAnsi" w:cs="Arial"/>
          <w:b/>
          <w:bCs/>
          <w:color w:val="000000" w:themeColor="text1"/>
          <w:sz w:val="22"/>
          <w:szCs w:val="22"/>
          <w:lang w:eastAsia="ar-SA"/>
        </w:rPr>
        <w:t xml:space="preserve"> - </w:t>
      </w:r>
      <w:r w:rsidRPr="002E3349">
        <w:rPr>
          <w:rFonts w:asciiTheme="minorHAnsi" w:hAnsiTheme="minorHAnsi" w:cs="Arial"/>
          <w:color w:val="000000" w:themeColor="text1"/>
          <w:sz w:val="22"/>
          <w:szCs w:val="22"/>
          <w:lang w:eastAsia="ar-SA"/>
        </w:rPr>
        <w:t>The Council reviewed the Schedule of Receipts and Payments prepared by the outgoing clerk and resolved to approve the payment</w:t>
      </w:r>
      <w:r w:rsidR="00B86B8C">
        <w:rPr>
          <w:rFonts w:asciiTheme="minorHAnsi" w:hAnsiTheme="minorHAnsi" w:cs="Arial"/>
          <w:color w:val="000000" w:themeColor="text1"/>
          <w:sz w:val="22"/>
          <w:szCs w:val="22"/>
          <w:lang w:eastAsia="ar-SA"/>
        </w:rPr>
        <w:t xml:space="preserve"> of £681.47 for Salarie</w:t>
      </w:r>
      <w:r w:rsidRPr="002E3349">
        <w:rPr>
          <w:rFonts w:asciiTheme="minorHAnsi" w:hAnsiTheme="minorHAnsi" w:cs="Arial"/>
          <w:color w:val="000000" w:themeColor="text1"/>
          <w:sz w:val="22"/>
          <w:szCs w:val="22"/>
          <w:lang w:eastAsia="ar-SA"/>
        </w:rPr>
        <w:t xml:space="preserve">s. </w:t>
      </w:r>
    </w:p>
    <w:p w14:paraId="4E5710E9" w14:textId="2BB9410D" w:rsidR="00723DCE" w:rsidRDefault="00723DCE" w:rsidP="0018421E">
      <w:pPr>
        <w:pStyle w:val="ListParagraph"/>
        <w:widowControl w:val="0"/>
        <w:numPr>
          <w:ilvl w:val="0"/>
          <w:numId w:val="6"/>
        </w:numPr>
        <w:tabs>
          <w:tab w:val="left" w:pos="426"/>
        </w:tabs>
        <w:suppressAutoHyphens/>
        <w:jc w:val="both"/>
        <w:rPr>
          <w:rFonts w:asciiTheme="minorHAnsi" w:hAnsiTheme="minorHAnsi" w:cs="Arial"/>
          <w:sz w:val="22"/>
          <w:szCs w:val="22"/>
          <w:lang w:eastAsia="ar-SA"/>
        </w:rPr>
      </w:pPr>
      <w:r w:rsidRPr="005D5B51">
        <w:rPr>
          <w:rFonts w:asciiTheme="minorHAnsi" w:hAnsiTheme="minorHAnsi" w:cs="Arial"/>
          <w:sz w:val="22"/>
          <w:szCs w:val="22"/>
          <w:lang w:eastAsia="ar-SA"/>
        </w:rPr>
        <w:t>Co</w:t>
      </w:r>
      <w:r>
        <w:rPr>
          <w:rFonts w:asciiTheme="minorHAnsi" w:hAnsiTheme="minorHAnsi" w:cs="Arial"/>
          <w:sz w:val="22"/>
          <w:szCs w:val="22"/>
          <w:lang w:eastAsia="ar-SA"/>
        </w:rPr>
        <w:t xml:space="preserve">uncillors </w:t>
      </w:r>
      <w:r w:rsidR="0034375A">
        <w:rPr>
          <w:rFonts w:asciiTheme="minorHAnsi" w:hAnsiTheme="minorHAnsi" w:cs="Arial"/>
          <w:sz w:val="22"/>
          <w:szCs w:val="22"/>
          <w:lang w:eastAsia="ar-SA"/>
        </w:rPr>
        <w:t>agree</w:t>
      </w:r>
      <w:r w:rsidR="00B86B8C">
        <w:rPr>
          <w:rFonts w:asciiTheme="minorHAnsi" w:hAnsiTheme="minorHAnsi" w:cs="Arial"/>
          <w:sz w:val="22"/>
          <w:szCs w:val="22"/>
          <w:lang w:eastAsia="ar-SA"/>
        </w:rPr>
        <w:t xml:space="preserve">d </w:t>
      </w:r>
      <w:r w:rsidR="00081A91">
        <w:rPr>
          <w:rFonts w:asciiTheme="minorHAnsi" w:hAnsiTheme="minorHAnsi" w:cs="Arial"/>
          <w:sz w:val="22"/>
          <w:szCs w:val="22"/>
          <w:lang w:eastAsia="ar-SA"/>
        </w:rPr>
        <w:t>to add the gates at the entrance to the village to the Asset register</w:t>
      </w:r>
      <w:r w:rsidR="0034375A">
        <w:rPr>
          <w:rFonts w:asciiTheme="minorHAnsi" w:hAnsiTheme="minorHAnsi" w:cs="Arial"/>
          <w:sz w:val="22"/>
          <w:szCs w:val="22"/>
          <w:lang w:eastAsia="ar-SA"/>
        </w:rPr>
        <w:t xml:space="preserve"> and </w:t>
      </w:r>
      <w:r w:rsidR="0034375A" w:rsidRPr="00B86B8C">
        <w:rPr>
          <w:rFonts w:asciiTheme="minorHAnsi" w:hAnsiTheme="minorHAnsi" w:cs="Arial"/>
          <w:color w:val="000000" w:themeColor="text1"/>
          <w:sz w:val="22"/>
          <w:szCs w:val="22"/>
          <w:lang w:eastAsia="ar-SA"/>
        </w:rPr>
        <w:t>resolved to produce a new asset register for approval at the next meeting</w:t>
      </w:r>
      <w:r w:rsidR="00B86B8C">
        <w:rPr>
          <w:rFonts w:asciiTheme="minorHAnsi" w:hAnsiTheme="minorHAnsi" w:cs="Arial"/>
          <w:color w:val="000000" w:themeColor="text1"/>
          <w:sz w:val="22"/>
          <w:szCs w:val="22"/>
          <w:lang w:eastAsia="ar-SA"/>
        </w:rPr>
        <w:t>.</w:t>
      </w:r>
      <w:r w:rsidR="0034375A" w:rsidRPr="00B86B8C">
        <w:rPr>
          <w:rFonts w:asciiTheme="minorHAnsi" w:hAnsiTheme="minorHAnsi" w:cs="Arial"/>
          <w:color w:val="000000" w:themeColor="text1"/>
          <w:sz w:val="22"/>
          <w:szCs w:val="22"/>
          <w:lang w:eastAsia="ar-SA"/>
        </w:rPr>
        <w:t xml:space="preserve"> </w:t>
      </w:r>
    </w:p>
    <w:p w14:paraId="25C01194" w14:textId="3EB8D624" w:rsidR="00081A91" w:rsidRPr="00B86B8C" w:rsidRDefault="00081A91" w:rsidP="0018421E">
      <w:pPr>
        <w:pStyle w:val="ListParagraph"/>
        <w:widowControl w:val="0"/>
        <w:numPr>
          <w:ilvl w:val="0"/>
          <w:numId w:val="6"/>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 xml:space="preserve">Councillors resolved to approve payments to be via internet transfer, unless otherwise stated, and to ratify any payments made since the last meeting. </w:t>
      </w:r>
    </w:p>
    <w:p w14:paraId="0C6006BC" w14:textId="6157A05E" w:rsidR="007E5AE1" w:rsidRPr="00B86B8C" w:rsidRDefault="000A73F4" w:rsidP="0018421E">
      <w:pPr>
        <w:pStyle w:val="ListParagraph"/>
        <w:widowControl w:val="0"/>
        <w:numPr>
          <w:ilvl w:val="0"/>
          <w:numId w:val="6"/>
        </w:numPr>
        <w:tabs>
          <w:tab w:val="left" w:pos="426"/>
        </w:tabs>
        <w:suppressAutoHyphens/>
        <w:jc w:val="both"/>
        <w:rPr>
          <w:rFonts w:asciiTheme="minorHAnsi" w:hAnsiTheme="minorHAnsi" w:cs="Arial"/>
          <w:sz w:val="22"/>
          <w:szCs w:val="22"/>
          <w:lang w:eastAsia="ar-SA"/>
        </w:rPr>
      </w:pPr>
      <w:r w:rsidRPr="00B86B8C">
        <w:rPr>
          <w:rFonts w:asciiTheme="minorHAnsi" w:hAnsiTheme="minorHAnsi" w:cs="Arial"/>
          <w:sz w:val="22"/>
          <w:szCs w:val="22"/>
          <w:lang w:eastAsia="ar-SA"/>
        </w:rPr>
        <w:t xml:space="preserve">Councillors resolved to defer any decisions regarding the use of CIL </w:t>
      </w:r>
      <w:r w:rsidR="0034375A" w:rsidRPr="00B86B8C">
        <w:rPr>
          <w:rFonts w:asciiTheme="minorHAnsi" w:hAnsiTheme="minorHAnsi" w:cs="Arial"/>
          <w:color w:val="000000" w:themeColor="text1"/>
          <w:sz w:val="22"/>
          <w:szCs w:val="22"/>
          <w:lang w:eastAsia="ar-SA"/>
        </w:rPr>
        <w:t xml:space="preserve">to the next meeting to allow the finances </w:t>
      </w:r>
      <w:r w:rsidR="00B86B8C" w:rsidRPr="00B86B8C">
        <w:rPr>
          <w:rFonts w:asciiTheme="minorHAnsi" w:hAnsiTheme="minorHAnsi" w:cs="Arial"/>
          <w:color w:val="000000" w:themeColor="text1"/>
          <w:sz w:val="22"/>
          <w:szCs w:val="22"/>
          <w:lang w:eastAsia="ar-SA"/>
        </w:rPr>
        <w:t>to be</w:t>
      </w:r>
      <w:r w:rsidR="0034375A" w:rsidRPr="00B86B8C">
        <w:rPr>
          <w:rFonts w:asciiTheme="minorHAnsi" w:hAnsiTheme="minorHAnsi" w:cs="Arial"/>
          <w:color w:val="000000" w:themeColor="text1"/>
          <w:sz w:val="22"/>
          <w:szCs w:val="22"/>
          <w:lang w:eastAsia="ar-SA"/>
        </w:rPr>
        <w:t xml:space="preserve"> brought up to date</w:t>
      </w:r>
      <w:r w:rsidR="0034375A" w:rsidRPr="00B86B8C">
        <w:rPr>
          <w:rFonts w:asciiTheme="minorHAnsi" w:hAnsiTheme="minorHAnsi" w:cs="Arial"/>
          <w:color w:val="FF0000"/>
          <w:sz w:val="22"/>
          <w:szCs w:val="22"/>
          <w:lang w:eastAsia="ar-SA"/>
        </w:rPr>
        <w:t>.</w:t>
      </w:r>
    </w:p>
    <w:p w14:paraId="41A695FA" w14:textId="77777777" w:rsidR="00B86B8C" w:rsidRPr="00B86B8C" w:rsidRDefault="00B86B8C" w:rsidP="0018421E">
      <w:pPr>
        <w:pStyle w:val="ListParagraph"/>
        <w:widowControl w:val="0"/>
        <w:tabs>
          <w:tab w:val="left" w:pos="426"/>
        </w:tabs>
        <w:suppressAutoHyphens/>
        <w:ind w:left="1800"/>
        <w:jc w:val="both"/>
        <w:rPr>
          <w:rFonts w:asciiTheme="minorHAnsi" w:hAnsiTheme="minorHAnsi" w:cs="Arial"/>
          <w:b/>
          <w:bCs/>
          <w:sz w:val="22"/>
          <w:szCs w:val="22"/>
          <w:lang w:eastAsia="ar-SA"/>
        </w:rPr>
      </w:pPr>
    </w:p>
    <w:p w14:paraId="1CB05DEA" w14:textId="32FBAFA3" w:rsidR="000143E7" w:rsidRPr="005D5B51" w:rsidRDefault="000A73F4" w:rsidP="0018421E">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w:t>
      </w:r>
      <w:r w:rsidR="00952508">
        <w:rPr>
          <w:rFonts w:ascii="Calibri" w:hAnsi="Calibri" w:cs="Calibri"/>
          <w:b/>
          <w:bCs/>
          <w:sz w:val="22"/>
          <w:szCs w:val="22"/>
        </w:rPr>
        <w:t>10</w:t>
      </w:r>
      <w:r w:rsidR="00A4650C" w:rsidRPr="005D5B51">
        <w:rPr>
          <w:rFonts w:asciiTheme="minorHAnsi" w:hAnsiTheme="minorHAnsi" w:cs="Arial"/>
          <w:b/>
          <w:bCs/>
          <w:sz w:val="22"/>
          <w:szCs w:val="22"/>
          <w:lang w:eastAsia="ar-SA"/>
        </w:rPr>
        <w:tab/>
      </w:r>
      <w:r w:rsidR="003F6278">
        <w:rPr>
          <w:rFonts w:asciiTheme="minorHAnsi" w:hAnsiTheme="minorHAnsi" w:cs="Arial"/>
          <w:b/>
          <w:bCs/>
          <w:sz w:val="22"/>
          <w:szCs w:val="22"/>
          <w:lang w:eastAsia="ar-SA"/>
        </w:rPr>
        <w:t>Speeding</w:t>
      </w:r>
      <w:r w:rsidR="0006450B" w:rsidRPr="005D5B51">
        <w:rPr>
          <w:rFonts w:asciiTheme="minorHAnsi" w:hAnsiTheme="minorHAnsi" w:cs="Arial"/>
          <w:b/>
          <w:bCs/>
          <w:sz w:val="22"/>
          <w:szCs w:val="22"/>
          <w:lang w:eastAsia="ar-SA"/>
        </w:rPr>
        <w:t xml:space="preserve"> </w:t>
      </w:r>
    </w:p>
    <w:p w14:paraId="1DEF72B5" w14:textId="77777777" w:rsidR="00216C6D" w:rsidRDefault="003F6278" w:rsidP="0018421E">
      <w:pPr>
        <w:widowControl w:val="0"/>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ab/>
      </w:r>
      <w:r>
        <w:rPr>
          <w:rFonts w:asciiTheme="minorHAnsi" w:hAnsiTheme="minorHAnsi" w:cs="Arial"/>
          <w:sz w:val="22"/>
          <w:szCs w:val="22"/>
          <w:lang w:eastAsia="ar-SA"/>
        </w:rPr>
        <w:tab/>
      </w:r>
      <w:r>
        <w:rPr>
          <w:rFonts w:asciiTheme="minorHAnsi" w:hAnsiTheme="minorHAnsi" w:cs="Arial"/>
          <w:sz w:val="22"/>
          <w:szCs w:val="22"/>
          <w:lang w:eastAsia="ar-SA"/>
        </w:rPr>
        <w:tab/>
      </w:r>
      <w:r w:rsidR="00216C6D">
        <w:rPr>
          <w:rFonts w:asciiTheme="minorHAnsi" w:hAnsiTheme="minorHAnsi" w:cs="Arial"/>
          <w:sz w:val="22"/>
          <w:szCs w:val="22"/>
          <w:lang w:eastAsia="ar-SA"/>
        </w:rPr>
        <w:t xml:space="preserve">The Councillors resolved to obtain funding to purchase a SID camera and posts  </w:t>
      </w:r>
    </w:p>
    <w:p w14:paraId="22ACDF47" w14:textId="79418057" w:rsidR="0006450B" w:rsidRDefault="00216C6D" w:rsidP="0018421E">
      <w:pPr>
        <w:widowControl w:val="0"/>
        <w:tabs>
          <w:tab w:val="left" w:pos="426"/>
        </w:tabs>
        <w:suppressAutoHyphens/>
        <w:ind w:left="1440"/>
        <w:jc w:val="both"/>
        <w:rPr>
          <w:rFonts w:asciiTheme="minorHAnsi" w:hAnsiTheme="minorHAnsi" w:cs="Arial"/>
          <w:sz w:val="22"/>
          <w:szCs w:val="22"/>
          <w:lang w:eastAsia="ar-SA"/>
        </w:rPr>
      </w:pPr>
      <w:r>
        <w:rPr>
          <w:rFonts w:asciiTheme="minorHAnsi" w:hAnsiTheme="minorHAnsi" w:cs="Arial"/>
          <w:sz w:val="22"/>
          <w:szCs w:val="22"/>
          <w:lang w:eastAsia="ar-SA"/>
        </w:rPr>
        <w:t xml:space="preserve">for the PC. </w:t>
      </w:r>
      <w:r w:rsidR="003F6278">
        <w:rPr>
          <w:rFonts w:asciiTheme="minorHAnsi" w:hAnsiTheme="minorHAnsi" w:cs="Arial"/>
          <w:sz w:val="22"/>
          <w:szCs w:val="22"/>
          <w:lang w:eastAsia="ar-SA"/>
        </w:rPr>
        <w:t>Following the discussions with Councillor Penny Otton of Suffolk County Council earlier on in the meeting</w:t>
      </w:r>
      <w:r>
        <w:rPr>
          <w:rFonts w:asciiTheme="minorHAnsi" w:hAnsiTheme="minorHAnsi" w:cs="Arial"/>
          <w:sz w:val="22"/>
          <w:szCs w:val="22"/>
          <w:lang w:eastAsia="ar-SA"/>
        </w:rPr>
        <w:t>,</w:t>
      </w:r>
      <w:r w:rsidR="003F6278">
        <w:rPr>
          <w:rFonts w:asciiTheme="minorHAnsi" w:hAnsiTheme="minorHAnsi" w:cs="Arial"/>
          <w:sz w:val="22"/>
          <w:szCs w:val="22"/>
          <w:lang w:eastAsia="ar-SA"/>
        </w:rPr>
        <w:t xml:space="preserve"> it was agreed that the Clerk would contact Penny to </w:t>
      </w:r>
      <w:r>
        <w:rPr>
          <w:rFonts w:asciiTheme="minorHAnsi" w:hAnsiTheme="minorHAnsi" w:cs="Arial"/>
          <w:sz w:val="22"/>
          <w:szCs w:val="22"/>
          <w:lang w:eastAsia="ar-SA"/>
        </w:rPr>
        <w:t xml:space="preserve">find out the process to apply for funding for a SID camera, </w:t>
      </w:r>
      <w:r w:rsidR="00980AD3">
        <w:rPr>
          <w:rFonts w:asciiTheme="minorHAnsi" w:hAnsiTheme="minorHAnsi" w:cs="Arial"/>
          <w:sz w:val="22"/>
          <w:szCs w:val="22"/>
          <w:lang w:eastAsia="ar-SA"/>
        </w:rPr>
        <w:t xml:space="preserve">and </w:t>
      </w:r>
      <w:r>
        <w:rPr>
          <w:rFonts w:asciiTheme="minorHAnsi" w:hAnsiTheme="minorHAnsi" w:cs="Arial"/>
          <w:sz w:val="22"/>
          <w:szCs w:val="22"/>
          <w:lang w:eastAsia="ar-SA"/>
        </w:rPr>
        <w:t xml:space="preserve">to research the types of SID </w:t>
      </w:r>
      <w:r w:rsidR="00980AD3">
        <w:rPr>
          <w:rFonts w:asciiTheme="minorHAnsi" w:hAnsiTheme="minorHAnsi" w:cs="Arial"/>
          <w:sz w:val="22"/>
          <w:szCs w:val="22"/>
          <w:lang w:eastAsia="ar-SA"/>
        </w:rPr>
        <w:t>cameras</w:t>
      </w:r>
      <w:r>
        <w:rPr>
          <w:rFonts w:asciiTheme="minorHAnsi" w:hAnsiTheme="minorHAnsi" w:cs="Arial"/>
          <w:sz w:val="22"/>
          <w:szCs w:val="22"/>
          <w:lang w:eastAsia="ar-SA"/>
        </w:rPr>
        <w:t xml:space="preserve"> and cost.</w:t>
      </w:r>
      <w:r w:rsidR="00980AD3">
        <w:rPr>
          <w:rFonts w:asciiTheme="minorHAnsi" w:hAnsiTheme="minorHAnsi" w:cs="Arial"/>
          <w:sz w:val="22"/>
          <w:szCs w:val="22"/>
          <w:lang w:eastAsia="ar-SA"/>
        </w:rPr>
        <w:t xml:space="preserve"> Any funding issues would be deferred to the assistant.</w:t>
      </w:r>
    </w:p>
    <w:p w14:paraId="60E58097" w14:textId="77777777" w:rsidR="00980AD3" w:rsidRDefault="00980AD3" w:rsidP="0018421E">
      <w:pPr>
        <w:widowControl w:val="0"/>
        <w:tabs>
          <w:tab w:val="left" w:pos="426"/>
        </w:tabs>
        <w:suppressAutoHyphens/>
        <w:ind w:left="1440"/>
        <w:jc w:val="both"/>
        <w:rPr>
          <w:rFonts w:asciiTheme="minorHAnsi" w:hAnsiTheme="minorHAnsi" w:cs="Arial"/>
          <w:sz w:val="22"/>
          <w:szCs w:val="22"/>
          <w:lang w:eastAsia="ar-SA"/>
        </w:rPr>
      </w:pPr>
    </w:p>
    <w:p w14:paraId="7FCD218D" w14:textId="331FDA5F" w:rsidR="00980AD3" w:rsidRDefault="00980AD3" w:rsidP="0018421E">
      <w:pPr>
        <w:widowControl w:val="0"/>
        <w:tabs>
          <w:tab w:val="left" w:pos="426"/>
        </w:tabs>
        <w:suppressAutoHyphens/>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sidR="00952508">
        <w:rPr>
          <w:rFonts w:ascii="Calibri" w:hAnsi="Calibri" w:cs="Calibri"/>
          <w:b/>
          <w:bCs/>
          <w:sz w:val="22"/>
          <w:szCs w:val="22"/>
        </w:rPr>
        <w:t>11</w:t>
      </w:r>
      <w:r>
        <w:rPr>
          <w:rFonts w:ascii="Calibri" w:hAnsi="Calibri" w:cs="Calibri"/>
          <w:b/>
          <w:bCs/>
          <w:sz w:val="22"/>
          <w:szCs w:val="22"/>
        </w:rPr>
        <w:tab/>
        <w:t>5 Bells Pub</w:t>
      </w:r>
    </w:p>
    <w:p w14:paraId="5BA64F5A" w14:textId="6BCC00C1" w:rsidR="00980AD3" w:rsidRDefault="00980AD3" w:rsidP="0018421E">
      <w:pPr>
        <w:widowControl w:val="0"/>
        <w:tabs>
          <w:tab w:val="left" w:pos="426"/>
        </w:tabs>
        <w:suppressAutoHyphens/>
        <w:ind w:left="1440"/>
        <w:jc w:val="both"/>
        <w:rPr>
          <w:rFonts w:ascii="Calibri" w:hAnsi="Calibri" w:cs="Calibri"/>
          <w:sz w:val="22"/>
          <w:szCs w:val="22"/>
        </w:rPr>
      </w:pPr>
      <w:r>
        <w:rPr>
          <w:rFonts w:ascii="Calibri" w:hAnsi="Calibri" w:cs="Calibri"/>
          <w:sz w:val="22"/>
          <w:szCs w:val="22"/>
        </w:rPr>
        <w:t xml:space="preserve">The Clerk confirmed that the application for the ACV on the 5 Bells Pub had been submitted. We had an excellent response from the village to the letters that the PC had sent out. </w:t>
      </w:r>
    </w:p>
    <w:p w14:paraId="4D4193DE" w14:textId="67D28AE1" w:rsidR="00980AD3" w:rsidRDefault="00980AD3" w:rsidP="0018421E">
      <w:pPr>
        <w:widowControl w:val="0"/>
        <w:tabs>
          <w:tab w:val="left" w:pos="426"/>
        </w:tabs>
        <w:suppressAutoHyphens/>
        <w:jc w:val="both"/>
        <w:rPr>
          <w:rFonts w:ascii="Calibri" w:hAnsi="Calibri" w:cs="Calibri"/>
          <w:sz w:val="22"/>
          <w:szCs w:val="22"/>
        </w:rPr>
      </w:pPr>
    </w:p>
    <w:p w14:paraId="1326D4C6" w14:textId="2BDF3CC2" w:rsidR="00980AD3" w:rsidRDefault="00980AD3" w:rsidP="0018421E">
      <w:pPr>
        <w:widowControl w:val="0"/>
        <w:tabs>
          <w:tab w:val="left" w:pos="426"/>
        </w:tabs>
        <w:suppressAutoHyphens/>
        <w:ind w:left="1440" w:hanging="1440"/>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sidR="00952508">
        <w:rPr>
          <w:rFonts w:ascii="Calibri" w:hAnsi="Calibri" w:cs="Calibri"/>
          <w:b/>
          <w:bCs/>
          <w:sz w:val="22"/>
          <w:szCs w:val="22"/>
        </w:rPr>
        <w:t>12</w:t>
      </w:r>
      <w:r>
        <w:rPr>
          <w:rFonts w:ascii="Calibri" w:hAnsi="Calibri" w:cs="Calibri"/>
          <w:b/>
          <w:bCs/>
          <w:sz w:val="22"/>
          <w:szCs w:val="22"/>
        </w:rPr>
        <w:tab/>
      </w:r>
      <w:r w:rsidR="006E110A">
        <w:rPr>
          <w:rFonts w:ascii="Calibri" w:hAnsi="Calibri" w:cs="Calibri"/>
          <w:b/>
          <w:bCs/>
          <w:sz w:val="22"/>
          <w:szCs w:val="22"/>
        </w:rPr>
        <w:t>How to Entice Public to Parish Council meetings</w:t>
      </w:r>
      <w:r w:rsidR="006E1F38">
        <w:rPr>
          <w:rFonts w:ascii="Calibri" w:hAnsi="Calibri" w:cs="Calibri"/>
          <w:b/>
          <w:bCs/>
          <w:sz w:val="22"/>
          <w:szCs w:val="22"/>
        </w:rPr>
        <w:t>/Effective ways for the PC to communicate with the Parish</w:t>
      </w:r>
    </w:p>
    <w:p w14:paraId="6DE6F153" w14:textId="56F5BC69" w:rsidR="006E1F38" w:rsidRDefault="006E1F38" w:rsidP="0018421E">
      <w:pPr>
        <w:widowControl w:val="0"/>
        <w:tabs>
          <w:tab w:val="left" w:pos="426"/>
        </w:tabs>
        <w:suppressAutoHyphens/>
        <w:ind w:left="1440" w:hanging="1440"/>
        <w:jc w:val="both"/>
        <w:rPr>
          <w:rFonts w:ascii="Calibri" w:hAnsi="Calibri" w:cs="Calibri"/>
          <w:strike/>
          <w:sz w:val="22"/>
          <w:szCs w:val="22"/>
        </w:rPr>
      </w:pPr>
      <w:r>
        <w:rPr>
          <w:rFonts w:ascii="Calibri" w:hAnsi="Calibri" w:cs="Calibri"/>
          <w:b/>
          <w:bCs/>
          <w:sz w:val="22"/>
          <w:szCs w:val="22"/>
        </w:rPr>
        <w:tab/>
      </w:r>
      <w:r>
        <w:rPr>
          <w:rFonts w:ascii="Calibri" w:hAnsi="Calibri" w:cs="Calibri"/>
          <w:b/>
          <w:bCs/>
          <w:sz w:val="22"/>
          <w:szCs w:val="22"/>
        </w:rPr>
        <w:tab/>
      </w:r>
      <w:r w:rsidR="00B923F4">
        <w:rPr>
          <w:rFonts w:ascii="Calibri" w:hAnsi="Calibri" w:cs="Calibri"/>
          <w:sz w:val="22"/>
          <w:szCs w:val="22"/>
        </w:rPr>
        <w:t xml:space="preserve">After discussion on how best to achieve this goal and what needs to be included, the </w:t>
      </w:r>
      <w:r>
        <w:rPr>
          <w:rFonts w:ascii="Calibri" w:hAnsi="Calibri" w:cs="Calibri"/>
          <w:sz w:val="22"/>
          <w:szCs w:val="22"/>
        </w:rPr>
        <w:t>Councillors agreed for Cllr Phil Barrett to write to the Parish News explain</w:t>
      </w:r>
      <w:r w:rsidR="0034375A">
        <w:rPr>
          <w:rFonts w:ascii="Calibri" w:hAnsi="Calibri" w:cs="Calibri"/>
          <w:sz w:val="22"/>
          <w:szCs w:val="22"/>
        </w:rPr>
        <w:t>ing the</w:t>
      </w:r>
      <w:r w:rsidR="0078688E">
        <w:rPr>
          <w:rFonts w:ascii="Calibri" w:hAnsi="Calibri" w:cs="Calibri"/>
          <w:sz w:val="22"/>
          <w:szCs w:val="22"/>
        </w:rPr>
        <w:t xml:space="preserve"> forward plans along with the</w:t>
      </w:r>
      <w:r w:rsidR="0034375A">
        <w:rPr>
          <w:rFonts w:ascii="Calibri" w:hAnsi="Calibri" w:cs="Calibri"/>
          <w:sz w:val="22"/>
          <w:szCs w:val="22"/>
        </w:rPr>
        <w:t xml:space="preserve"> role and responsibilities</w:t>
      </w:r>
      <w:r w:rsidR="00B86B8C">
        <w:rPr>
          <w:rFonts w:ascii="Calibri" w:hAnsi="Calibri" w:cs="Calibri"/>
          <w:sz w:val="22"/>
          <w:szCs w:val="22"/>
        </w:rPr>
        <w:t xml:space="preserve"> of the PC.</w:t>
      </w:r>
    </w:p>
    <w:p w14:paraId="7C08F97F" w14:textId="0E0489CE" w:rsidR="00817C15" w:rsidRPr="0034375A" w:rsidRDefault="0034375A" w:rsidP="0018421E">
      <w:pPr>
        <w:widowControl w:val="0"/>
        <w:tabs>
          <w:tab w:val="left" w:pos="426"/>
        </w:tabs>
        <w:suppressAutoHyphens/>
        <w:ind w:left="1440" w:hanging="1440"/>
        <w:jc w:val="both"/>
        <w:rPr>
          <w:rFonts w:ascii="Calibri" w:hAnsi="Calibri" w:cs="Calibri"/>
          <w:strike/>
          <w:sz w:val="22"/>
          <w:szCs w:val="22"/>
        </w:rPr>
      </w:pPr>
      <w:r>
        <w:rPr>
          <w:rFonts w:ascii="Calibri" w:hAnsi="Calibri" w:cs="Calibri"/>
          <w:sz w:val="22"/>
          <w:szCs w:val="22"/>
        </w:rPr>
        <w:tab/>
      </w:r>
      <w:r>
        <w:rPr>
          <w:rFonts w:ascii="Calibri" w:hAnsi="Calibri" w:cs="Calibri"/>
          <w:sz w:val="22"/>
          <w:szCs w:val="22"/>
        </w:rPr>
        <w:tab/>
      </w:r>
    </w:p>
    <w:p w14:paraId="2C2CA9FA" w14:textId="77777777" w:rsidR="00B923F4" w:rsidRDefault="00B923F4" w:rsidP="0018421E">
      <w:pPr>
        <w:widowControl w:val="0"/>
        <w:tabs>
          <w:tab w:val="left" w:pos="426"/>
        </w:tabs>
        <w:suppressAutoHyphens/>
        <w:ind w:left="1440" w:hanging="1440"/>
        <w:jc w:val="both"/>
        <w:rPr>
          <w:rFonts w:ascii="Calibri" w:hAnsi="Calibri" w:cs="Calibri"/>
          <w:sz w:val="22"/>
          <w:szCs w:val="22"/>
        </w:rPr>
      </w:pPr>
    </w:p>
    <w:p w14:paraId="39B79C94" w14:textId="42A75443" w:rsidR="00B923F4" w:rsidRDefault="00B923F4" w:rsidP="0018421E">
      <w:pPr>
        <w:widowControl w:val="0"/>
        <w:tabs>
          <w:tab w:val="left" w:pos="426"/>
        </w:tabs>
        <w:suppressAutoHyphens/>
        <w:ind w:left="1440" w:hanging="1440"/>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sidR="00952508">
        <w:rPr>
          <w:rFonts w:ascii="Calibri" w:hAnsi="Calibri" w:cs="Calibri"/>
          <w:b/>
          <w:bCs/>
          <w:sz w:val="22"/>
          <w:szCs w:val="22"/>
        </w:rPr>
        <w:t>13</w:t>
      </w:r>
      <w:r>
        <w:rPr>
          <w:rFonts w:ascii="Calibri" w:hAnsi="Calibri" w:cs="Calibri"/>
          <w:b/>
          <w:bCs/>
          <w:sz w:val="22"/>
          <w:szCs w:val="22"/>
        </w:rPr>
        <w:tab/>
        <w:t>Parish Council Recruitment</w:t>
      </w:r>
    </w:p>
    <w:p w14:paraId="3F49220E" w14:textId="5F276D1D" w:rsidR="00B923F4" w:rsidRDefault="00B923F4" w:rsidP="0018421E">
      <w:pPr>
        <w:pStyle w:val="ListParagraph"/>
        <w:widowControl w:val="0"/>
        <w:numPr>
          <w:ilvl w:val="0"/>
          <w:numId w:val="14"/>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 xml:space="preserve">Councillors considered ways to recruit new Parish Councillors and it was agreed that </w:t>
      </w:r>
      <w:r w:rsidR="001E4729">
        <w:rPr>
          <w:rFonts w:asciiTheme="minorHAnsi" w:hAnsiTheme="minorHAnsi" w:cs="Arial"/>
          <w:sz w:val="22"/>
          <w:szCs w:val="22"/>
          <w:lang w:eastAsia="ar-SA"/>
        </w:rPr>
        <w:t>an invitation to residents to join the PC would be included in the Parish News.</w:t>
      </w:r>
    </w:p>
    <w:p w14:paraId="516CAFF6" w14:textId="747D04F7" w:rsidR="001E4729" w:rsidRPr="00B923F4" w:rsidRDefault="001E4729" w:rsidP="0018421E">
      <w:pPr>
        <w:pStyle w:val="ListParagraph"/>
        <w:widowControl w:val="0"/>
        <w:numPr>
          <w:ilvl w:val="0"/>
          <w:numId w:val="14"/>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Councillors considered the recruitment of a temporary assistant for the Parish Clerk, a recommendation for Tina Newell (an experienced Parish Clerk and Accountant). The Council resolved to agree</w:t>
      </w:r>
      <w:r w:rsidR="005C70A3">
        <w:rPr>
          <w:rFonts w:asciiTheme="minorHAnsi" w:hAnsiTheme="minorHAnsi" w:cs="Arial"/>
          <w:sz w:val="22"/>
          <w:szCs w:val="22"/>
          <w:lang w:eastAsia="ar-SA"/>
        </w:rPr>
        <w:t xml:space="preserve"> the</w:t>
      </w:r>
      <w:r>
        <w:rPr>
          <w:rFonts w:asciiTheme="minorHAnsi" w:hAnsiTheme="minorHAnsi" w:cs="Arial"/>
          <w:sz w:val="22"/>
          <w:szCs w:val="22"/>
          <w:lang w:eastAsia="ar-SA"/>
        </w:rPr>
        <w:t xml:space="preserve"> recruitment of Tina Newell as an assistant </w:t>
      </w:r>
      <w:r w:rsidR="005153C9">
        <w:rPr>
          <w:rFonts w:asciiTheme="minorHAnsi" w:hAnsiTheme="minorHAnsi" w:cs="Arial"/>
          <w:sz w:val="22"/>
          <w:szCs w:val="22"/>
          <w:lang w:eastAsia="ar-SA"/>
        </w:rPr>
        <w:t>for up to 15 hours</w:t>
      </w:r>
      <w:r w:rsidR="005C70A3">
        <w:rPr>
          <w:rFonts w:asciiTheme="minorHAnsi" w:hAnsiTheme="minorHAnsi" w:cs="Arial"/>
          <w:sz w:val="22"/>
          <w:szCs w:val="22"/>
          <w:lang w:eastAsia="ar-SA"/>
        </w:rPr>
        <w:t xml:space="preserve"> per</w:t>
      </w:r>
      <w:r w:rsidR="005153C9">
        <w:rPr>
          <w:rFonts w:asciiTheme="minorHAnsi" w:hAnsiTheme="minorHAnsi" w:cs="Arial"/>
          <w:sz w:val="22"/>
          <w:szCs w:val="22"/>
          <w:lang w:eastAsia="ar-SA"/>
        </w:rPr>
        <w:t xml:space="preserve"> month</w:t>
      </w:r>
      <w:r w:rsidR="005C70A3">
        <w:rPr>
          <w:rFonts w:asciiTheme="minorHAnsi" w:hAnsiTheme="minorHAnsi" w:cs="Arial"/>
          <w:sz w:val="22"/>
          <w:szCs w:val="22"/>
          <w:lang w:eastAsia="ar-SA"/>
        </w:rPr>
        <w:t xml:space="preserve"> for 6 months on a flexible basis at salary point </w:t>
      </w:r>
      <w:r w:rsidR="0034375A">
        <w:rPr>
          <w:rFonts w:asciiTheme="minorHAnsi" w:hAnsiTheme="minorHAnsi" w:cs="Arial"/>
          <w:sz w:val="22"/>
          <w:szCs w:val="22"/>
          <w:lang w:eastAsia="ar-SA"/>
        </w:rPr>
        <w:t>21</w:t>
      </w:r>
      <w:r w:rsidR="005153C9">
        <w:rPr>
          <w:rFonts w:asciiTheme="minorHAnsi" w:hAnsiTheme="minorHAnsi" w:cs="Arial"/>
          <w:sz w:val="22"/>
          <w:szCs w:val="22"/>
          <w:lang w:eastAsia="ar-SA"/>
        </w:rPr>
        <w:t>.</w:t>
      </w:r>
      <w:r w:rsidR="005C70A3">
        <w:rPr>
          <w:rFonts w:asciiTheme="minorHAnsi" w:hAnsiTheme="minorHAnsi" w:cs="Arial"/>
          <w:sz w:val="22"/>
          <w:szCs w:val="22"/>
          <w:lang w:eastAsia="ar-SA"/>
        </w:rPr>
        <w:t xml:space="preserve"> </w:t>
      </w:r>
    </w:p>
    <w:p w14:paraId="70002B7A" w14:textId="77777777" w:rsidR="00980AD3" w:rsidRPr="003F6278" w:rsidRDefault="00980AD3" w:rsidP="0018421E">
      <w:pPr>
        <w:widowControl w:val="0"/>
        <w:tabs>
          <w:tab w:val="left" w:pos="426"/>
        </w:tabs>
        <w:suppressAutoHyphens/>
        <w:jc w:val="both"/>
        <w:rPr>
          <w:rFonts w:asciiTheme="minorHAnsi" w:hAnsiTheme="minorHAnsi" w:cs="Arial"/>
          <w:sz w:val="22"/>
          <w:szCs w:val="22"/>
          <w:lang w:eastAsia="ar-SA"/>
        </w:rPr>
      </w:pPr>
    </w:p>
    <w:p w14:paraId="32D2E747" w14:textId="0D209270" w:rsidR="000143E7" w:rsidRPr="005D5B51" w:rsidRDefault="006E110A" w:rsidP="0018421E">
      <w:pPr>
        <w:widowControl w:val="0"/>
        <w:tabs>
          <w:tab w:val="left" w:pos="426"/>
        </w:tabs>
        <w:suppressAutoHyphens/>
        <w:jc w:val="both"/>
        <w:rPr>
          <w:rFonts w:asciiTheme="minorHAnsi" w:hAnsiTheme="minorHAnsi" w:cs="Arial"/>
          <w:b/>
          <w:bCs/>
          <w:sz w:val="22"/>
          <w:szCs w:val="22"/>
          <w:lang w:eastAsia="ar-SA"/>
        </w:rPr>
      </w:pPr>
      <w:r>
        <w:rPr>
          <w:rFonts w:ascii="Calibri" w:hAnsi="Calibri" w:cs="Calibri"/>
          <w:b/>
          <w:bCs/>
          <w:sz w:val="22"/>
          <w:szCs w:val="22"/>
        </w:rPr>
        <w:t>2609</w:t>
      </w:r>
      <w:r w:rsidRPr="005D5B51">
        <w:rPr>
          <w:rFonts w:ascii="Calibri" w:hAnsi="Calibri" w:cs="Calibri"/>
          <w:b/>
          <w:bCs/>
          <w:sz w:val="22"/>
          <w:szCs w:val="22"/>
        </w:rPr>
        <w:t>23/</w:t>
      </w:r>
      <w:r w:rsidR="00952508">
        <w:rPr>
          <w:rFonts w:ascii="Calibri" w:hAnsi="Calibri" w:cs="Calibri"/>
          <w:b/>
          <w:bCs/>
          <w:sz w:val="22"/>
          <w:szCs w:val="22"/>
        </w:rPr>
        <w:t>14</w:t>
      </w:r>
      <w:r w:rsidR="00A4650C" w:rsidRPr="005D5B51">
        <w:rPr>
          <w:rFonts w:asciiTheme="minorHAnsi" w:hAnsiTheme="minorHAnsi" w:cs="Arial"/>
          <w:b/>
          <w:bCs/>
          <w:sz w:val="22"/>
          <w:szCs w:val="22"/>
          <w:lang w:eastAsia="ar-SA"/>
        </w:rPr>
        <w:tab/>
      </w:r>
      <w:r w:rsidR="000143E7" w:rsidRPr="005D5B51">
        <w:rPr>
          <w:rFonts w:asciiTheme="minorHAnsi" w:hAnsiTheme="minorHAnsi" w:cs="Arial"/>
          <w:b/>
          <w:bCs/>
          <w:sz w:val="22"/>
          <w:szCs w:val="22"/>
          <w:lang w:eastAsia="ar-SA"/>
        </w:rPr>
        <w:t>Allotments</w:t>
      </w:r>
    </w:p>
    <w:p w14:paraId="46B1A6BE" w14:textId="228B4F0D" w:rsidR="000B02E4" w:rsidRDefault="005C70A3" w:rsidP="0018421E">
      <w:pPr>
        <w:widowControl w:val="0"/>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ab/>
      </w:r>
      <w:r>
        <w:rPr>
          <w:rFonts w:asciiTheme="minorHAnsi" w:hAnsiTheme="minorHAnsi" w:cs="Arial"/>
          <w:sz w:val="22"/>
          <w:szCs w:val="22"/>
          <w:lang w:eastAsia="ar-SA"/>
        </w:rPr>
        <w:tab/>
      </w:r>
      <w:r>
        <w:rPr>
          <w:rFonts w:asciiTheme="minorHAnsi" w:hAnsiTheme="minorHAnsi" w:cs="Arial"/>
          <w:sz w:val="22"/>
          <w:szCs w:val="22"/>
          <w:lang w:eastAsia="ar-SA"/>
        </w:rPr>
        <w:tab/>
        <w:t xml:space="preserve">The Clerk updated the Councillors </w:t>
      </w:r>
      <w:r w:rsidR="00FD4A7A">
        <w:rPr>
          <w:rFonts w:asciiTheme="minorHAnsi" w:hAnsiTheme="minorHAnsi" w:cs="Arial"/>
          <w:sz w:val="22"/>
          <w:szCs w:val="22"/>
          <w:lang w:eastAsia="ar-SA"/>
        </w:rPr>
        <w:t>on the progress of the allotments:</w:t>
      </w:r>
    </w:p>
    <w:p w14:paraId="556458BF" w14:textId="1EDFD4C5" w:rsidR="00FD4A7A" w:rsidRDefault="00FD4A7A" w:rsidP="0018421E">
      <w:pPr>
        <w:pStyle w:val="ListParagraph"/>
        <w:widowControl w:val="0"/>
        <w:numPr>
          <w:ilvl w:val="0"/>
          <w:numId w:val="10"/>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Letters/emails had been sent to Allotment Lease Holders confirming whether they still wanted their allotment space.</w:t>
      </w:r>
    </w:p>
    <w:p w14:paraId="0BF2510D" w14:textId="717548D7" w:rsidR="00FD4A7A" w:rsidRDefault="00FD4A7A" w:rsidP="0018421E">
      <w:pPr>
        <w:pStyle w:val="ListParagraph"/>
        <w:widowControl w:val="0"/>
        <w:numPr>
          <w:ilvl w:val="0"/>
          <w:numId w:val="10"/>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Emails were sent to those awaiting an allotment space asking them to confirm whether they wished to remain on the list and for complete contact details.</w:t>
      </w:r>
    </w:p>
    <w:p w14:paraId="34E0766B" w14:textId="4810CAA6" w:rsidR="002D0D07" w:rsidRDefault="00FD4A7A" w:rsidP="0018421E">
      <w:pPr>
        <w:pStyle w:val="ListParagraph"/>
        <w:widowControl w:val="0"/>
        <w:numPr>
          <w:ilvl w:val="0"/>
          <w:numId w:val="10"/>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 xml:space="preserve">The Clerk has a meeting at the Allotments with the Allotment Working Group </w:t>
      </w:r>
      <w:r w:rsidR="002D0D07">
        <w:rPr>
          <w:rFonts w:asciiTheme="minorHAnsi" w:hAnsiTheme="minorHAnsi" w:cs="Arial"/>
          <w:sz w:val="22"/>
          <w:szCs w:val="22"/>
          <w:lang w:eastAsia="ar-SA"/>
        </w:rPr>
        <w:t xml:space="preserve">when they will look at the allotment pitch sizes, and any vacant spaces. The Clerk will then update the records, accordingly, </w:t>
      </w:r>
      <w:proofErr w:type="gramStart"/>
      <w:r w:rsidR="002D0D07">
        <w:rPr>
          <w:rFonts w:asciiTheme="minorHAnsi" w:hAnsiTheme="minorHAnsi" w:cs="Arial"/>
          <w:sz w:val="22"/>
          <w:szCs w:val="22"/>
          <w:lang w:eastAsia="ar-SA"/>
        </w:rPr>
        <w:t>look into</w:t>
      </w:r>
      <w:proofErr w:type="gramEnd"/>
      <w:r w:rsidR="002D0D07">
        <w:rPr>
          <w:rFonts w:asciiTheme="minorHAnsi" w:hAnsiTheme="minorHAnsi" w:cs="Arial"/>
          <w:sz w:val="22"/>
          <w:szCs w:val="22"/>
          <w:lang w:eastAsia="ar-SA"/>
        </w:rPr>
        <w:t xml:space="preserve"> whether it is better to rezone and label allotment plots and update the Lease agreements. </w:t>
      </w:r>
    </w:p>
    <w:p w14:paraId="3B784CD4" w14:textId="473B12A1" w:rsidR="00FD4A7A" w:rsidRDefault="002D0D07" w:rsidP="0018421E">
      <w:pPr>
        <w:pStyle w:val="ListParagraph"/>
        <w:widowControl w:val="0"/>
        <w:numPr>
          <w:ilvl w:val="0"/>
          <w:numId w:val="10"/>
        </w:numPr>
        <w:tabs>
          <w:tab w:val="left" w:pos="426"/>
        </w:tabs>
        <w:suppressAutoHyphens/>
        <w:jc w:val="both"/>
        <w:rPr>
          <w:rFonts w:asciiTheme="minorHAnsi" w:hAnsiTheme="minorHAnsi" w:cs="Arial"/>
          <w:sz w:val="22"/>
          <w:szCs w:val="22"/>
          <w:lang w:eastAsia="ar-SA"/>
        </w:rPr>
      </w:pPr>
      <w:r>
        <w:rPr>
          <w:rFonts w:asciiTheme="minorHAnsi" w:hAnsiTheme="minorHAnsi" w:cs="Arial"/>
          <w:sz w:val="22"/>
          <w:szCs w:val="22"/>
          <w:lang w:eastAsia="ar-SA"/>
        </w:rPr>
        <w:t xml:space="preserve">Once everything is confirmed, invoices will be sent along with the updated Lease agreements. Those on the waiting lists will be invited to visit the allotments and offered allotment plots. </w:t>
      </w:r>
    </w:p>
    <w:p w14:paraId="4046798A" w14:textId="04906D1A" w:rsidR="002D0D07" w:rsidRDefault="002D0D07" w:rsidP="0018421E">
      <w:pPr>
        <w:pStyle w:val="ListParagraph"/>
        <w:widowControl w:val="0"/>
        <w:numPr>
          <w:ilvl w:val="0"/>
          <w:numId w:val="10"/>
        </w:numPr>
        <w:tabs>
          <w:tab w:val="left" w:pos="426"/>
        </w:tabs>
        <w:suppressAutoHyphens/>
        <w:jc w:val="both"/>
        <w:rPr>
          <w:rFonts w:asciiTheme="minorHAnsi" w:hAnsiTheme="minorHAnsi" w:cs="Arial"/>
          <w:sz w:val="22"/>
          <w:szCs w:val="22"/>
          <w:lang w:eastAsia="ar-SA"/>
        </w:rPr>
      </w:pPr>
      <w:r w:rsidRPr="002D0D07">
        <w:rPr>
          <w:rFonts w:asciiTheme="minorHAnsi" w:hAnsiTheme="minorHAnsi" w:cs="Arial"/>
          <w:sz w:val="22"/>
          <w:szCs w:val="22"/>
          <w:lang w:eastAsia="ar-SA"/>
        </w:rPr>
        <w:t xml:space="preserve">The Councillors will </w:t>
      </w:r>
      <w:r w:rsidR="006F0CE9" w:rsidRPr="002D0D07">
        <w:rPr>
          <w:rFonts w:asciiTheme="minorHAnsi" w:hAnsiTheme="minorHAnsi" w:cs="Arial"/>
          <w:sz w:val="22"/>
          <w:szCs w:val="22"/>
          <w:lang w:eastAsia="ar-SA"/>
        </w:rPr>
        <w:t>investigate</w:t>
      </w:r>
      <w:r w:rsidRPr="002D0D07">
        <w:rPr>
          <w:rFonts w:asciiTheme="minorHAnsi" w:hAnsiTheme="minorHAnsi" w:cs="Arial"/>
          <w:sz w:val="22"/>
          <w:szCs w:val="22"/>
          <w:lang w:eastAsia="ar-SA"/>
        </w:rPr>
        <w:t xml:space="preserve"> hedge and tree cutting on the allotments and the Heath</w:t>
      </w:r>
      <w:r w:rsidR="006F0CE9">
        <w:rPr>
          <w:rFonts w:asciiTheme="minorHAnsi" w:hAnsiTheme="minorHAnsi" w:cs="Arial"/>
          <w:sz w:val="22"/>
          <w:szCs w:val="22"/>
          <w:lang w:eastAsia="ar-SA"/>
        </w:rPr>
        <w:t xml:space="preserve"> together. Cllr Tim Elliott, Cllr Andrew </w:t>
      </w:r>
      <w:r w:rsidR="0078688E">
        <w:rPr>
          <w:rFonts w:asciiTheme="minorHAnsi" w:hAnsiTheme="minorHAnsi" w:cs="Arial"/>
          <w:sz w:val="22"/>
          <w:szCs w:val="22"/>
          <w:lang w:eastAsia="ar-SA"/>
        </w:rPr>
        <w:t>Pearson,</w:t>
      </w:r>
      <w:r w:rsidR="006F0CE9">
        <w:rPr>
          <w:rFonts w:asciiTheme="minorHAnsi" w:hAnsiTheme="minorHAnsi" w:cs="Arial"/>
          <w:sz w:val="22"/>
          <w:szCs w:val="22"/>
          <w:lang w:eastAsia="ar-SA"/>
        </w:rPr>
        <w:t xml:space="preserve"> and Cllr Phil Barrett will be contacting contractors etc for advice and quotes. </w:t>
      </w:r>
    </w:p>
    <w:p w14:paraId="53F9B4E8" w14:textId="77777777" w:rsidR="006F0CE9" w:rsidRPr="002D0D07" w:rsidRDefault="006F0CE9" w:rsidP="0018421E">
      <w:pPr>
        <w:pStyle w:val="ListParagraph"/>
        <w:widowControl w:val="0"/>
        <w:tabs>
          <w:tab w:val="left" w:pos="426"/>
        </w:tabs>
        <w:suppressAutoHyphens/>
        <w:ind w:left="2160"/>
        <w:jc w:val="both"/>
        <w:rPr>
          <w:rFonts w:asciiTheme="minorHAnsi" w:hAnsiTheme="minorHAnsi" w:cs="Arial"/>
          <w:sz w:val="22"/>
          <w:szCs w:val="22"/>
          <w:lang w:eastAsia="ar-SA"/>
        </w:rPr>
      </w:pPr>
    </w:p>
    <w:p w14:paraId="0C52948E" w14:textId="240D701A" w:rsidR="006F0CE9" w:rsidRDefault="006F0CE9" w:rsidP="0018421E">
      <w:pPr>
        <w:widowControl w:val="0"/>
        <w:tabs>
          <w:tab w:val="left" w:pos="426"/>
        </w:tabs>
        <w:suppressAutoHyphens/>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Pr>
          <w:rFonts w:ascii="Calibri" w:hAnsi="Calibri" w:cs="Calibri"/>
          <w:b/>
          <w:bCs/>
          <w:sz w:val="22"/>
          <w:szCs w:val="22"/>
        </w:rPr>
        <w:t>/</w:t>
      </w:r>
      <w:r w:rsidR="00952508">
        <w:rPr>
          <w:rFonts w:ascii="Calibri" w:hAnsi="Calibri" w:cs="Calibri"/>
          <w:b/>
          <w:bCs/>
          <w:sz w:val="22"/>
          <w:szCs w:val="22"/>
        </w:rPr>
        <w:t>15</w:t>
      </w:r>
      <w:r>
        <w:rPr>
          <w:rFonts w:ascii="Calibri" w:hAnsi="Calibri" w:cs="Calibri"/>
          <w:b/>
          <w:bCs/>
          <w:sz w:val="22"/>
          <w:szCs w:val="22"/>
        </w:rPr>
        <w:tab/>
        <w:t>New Playground Equipment</w:t>
      </w:r>
    </w:p>
    <w:p w14:paraId="68470A08" w14:textId="0DECBA4E" w:rsidR="006F3C02" w:rsidRDefault="006F0CE9" w:rsidP="0018421E">
      <w:pPr>
        <w:widowControl w:val="0"/>
        <w:tabs>
          <w:tab w:val="left" w:pos="426"/>
        </w:tabs>
        <w:suppressAutoHyphens/>
        <w:ind w:left="1440"/>
        <w:jc w:val="both"/>
        <w:rPr>
          <w:rFonts w:ascii="Calibri" w:hAnsi="Calibri" w:cs="Calibri"/>
          <w:sz w:val="22"/>
          <w:szCs w:val="22"/>
        </w:rPr>
      </w:pPr>
      <w:r>
        <w:rPr>
          <w:rFonts w:ascii="Calibri" w:hAnsi="Calibri" w:cs="Calibri"/>
          <w:sz w:val="22"/>
          <w:szCs w:val="22"/>
        </w:rPr>
        <w:t xml:space="preserve">The PC agreed to defer any decisions regarding the purchase of new playground equipment and the types of </w:t>
      </w:r>
      <w:r w:rsidRPr="005153C9">
        <w:rPr>
          <w:rFonts w:ascii="Calibri" w:hAnsi="Calibri" w:cs="Calibri"/>
          <w:color w:val="000000" w:themeColor="text1"/>
          <w:sz w:val="22"/>
          <w:szCs w:val="22"/>
        </w:rPr>
        <w:t>funding</w:t>
      </w:r>
      <w:r w:rsidR="0034375A" w:rsidRPr="005153C9">
        <w:rPr>
          <w:rFonts w:ascii="Calibri" w:hAnsi="Calibri" w:cs="Calibri"/>
          <w:color w:val="000000" w:themeColor="text1"/>
          <w:sz w:val="22"/>
          <w:szCs w:val="22"/>
        </w:rPr>
        <w:t xml:space="preserve"> to the next meeting</w:t>
      </w:r>
      <w:r w:rsidR="005153C9">
        <w:rPr>
          <w:rFonts w:ascii="Calibri" w:hAnsi="Calibri" w:cs="Calibri"/>
          <w:color w:val="000000" w:themeColor="text1"/>
          <w:sz w:val="22"/>
          <w:szCs w:val="22"/>
        </w:rPr>
        <w:t xml:space="preserve">. </w:t>
      </w:r>
      <w:r w:rsidR="00817C15">
        <w:rPr>
          <w:rFonts w:ascii="Calibri" w:hAnsi="Calibri" w:cs="Calibri"/>
          <w:sz w:val="22"/>
          <w:szCs w:val="22"/>
        </w:rPr>
        <w:t>It was resolved that funds for any emergency works in the interim were agreed.</w:t>
      </w:r>
    </w:p>
    <w:p w14:paraId="789FAFAB" w14:textId="21232B29" w:rsidR="00817C15" w:rsidRDefault="00817C15" w:rsidP="0018421E">
      <w:pPr>
        <w:widowControl w:val="0"/>
        <w:tabs>
          <w:tab w:val="left" w:pos="426"/>
        </w:tabs>
        <w:suppressAutoHyphens/>
        <w:jc w:val="both"/>
        <w:rPr>
          <w:rFonts w:ascii="Calibri" w:hAnsi="Calibri" w:cs="Calibri"/>
          <w:sz w:val="22"/>
          <w:szCs w:val="22"/>
        </w:rPr>
      </w:pPr>
    </w:p>
    <w:p w14:paraId="5D3B7712" w14:textId="31605345" w:rsidR="00817C15" w:rsidRDefault="00817C15" w:rsidP="0018421E">
      <w:pPr>
        <w:widowControl w:val="0"/>
        <w:tabs>
          <w:tab w:val="left" w:pos="426"/>
        </w:tabs>
        <w:suppressAutoHyphens/>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Pr>
          <w:rFonts w:ascii="Calibri" w:hAnsi="Calibri" w:cs="Calibri"/>
          <w:b/>
          <w:bCs/>
          <w:sz w:val="22"/>
          <w:szCs w:val="22"/>
        </w:rPr>
        <w:t>/1</w:t>
      </w:r>
      <w:r w:rsidR="00952508">
        <w:rPr>
          <w:rFonts w:ascii="Calibri" w:hAnsi="Calibri" w:cs="Calibri"/>
          <w:b/>
          <w:bCs/>
          <w:sz w:val="22"/>
          <w:szCs w:val="22"/>
        </w:rPr>
        <w:t>6</w:t>
      </w:r>
      <w:r>
        <w:rPr>
          <w:rFonts w:ascii="Calibri" w:hAnsi="Calibri" w:cs="Calibri"/>
          <w:b/>
          <w:bCs/>
          <w:sz w:val="22"/>
          <w:szCs w:val="22"/>
        </w:rPr>
        <w:tab/>
      </w:r>
      <w:r w:rsidR="0011432A">
        <w:rPr>
          <w:rFonts w:ascii="Calibri" w:hAnsi="Calibri" w:cs="Calibri"/>
          <w:b/>
          <w:bCs/>
          <w:sz w:val="22"/>
          <w:szCs w:val="22"/>
        </w:rPr>
        <w:t>New Residents Leaflet</w:t>
      </w:r>
    </w:p>
    <w:p w14:paraId="76471D25" w14:textId="54F6ADFA" w:rsidR="00B93BD7" w:rsidRDefault="0011432A" w:rsidP="0018421E">
      <w:pPr>
        <w:widowControl w:val="0"/>
        <w:tabs>
          <w:tab w:val="left" w:pos="426"/>
        </w:tabs>
        <w:suppressAutoHyphens/>
        <w:ind w:left="1440"/>
        <w:jc w:val="both"/>
        <w:rPr>
          <w:rFonts w:ascii="Calibri" w:hAnsi="Calibri" w:cs="Calibri"/>
          <w:sz w:val="22"/>
          <w:szCs w:val="22"/>
        </w:rPr>
      </w:pPr>
      <w:r>
        <w:rPr>
          <w:rFonts w:ascii="Calibri" w:hAnsi="Calibri" w:cs="Calibri"/>
          <w:sz w:val="22"/>
          <w:szCs w:val="22"/>
        </w:rPr>
        <w:t xml:space="preserve">It was agreed that the Councillors would look at the </w:t>
      </w:r>
      <w:r w:rsidR="0034375A" w:rsidRPr="0034375A">
        <w:rPr>
          <w:rFonts w:ascii="Calibri" w:hAnsi="Calibri" w:cs="Calibri"/>
          <w:sz w:val="22"/>
          <w:szCs w:val="22"/>
        </w:rPr>
        <w:t xml:space="preserve">current </w:t>
      </w:r>
      <w:r>
        <w:rPr>
          <w:rFonts w:ascii="Calibri" w:hAnsi="Calibri" w:cs="Calibri"/>
          <w:sz w:val="22"/>
          <w:szCs w:val="22"/>
        </w:rPr>
        <w:t>resident’s leaflet and consider updating it. The website should be improved by having a page</w:t>
      </w:r>
      <w:r w:rsidR="00B93BD7">
        <w:rPr>
          <w:rFonts w:ascii="Calibri" w:hAnsi="Calibri" w:cs="Calibri"/>
          <w:sz w:val="22"/>
          <w:szCs w:val="22"/>
        </w:rPr>
        <w:t>(s)</w:t>
      </w:r>
      <w:r>
        <w:rPr>
          <w:rFonts w:ascii="Calibri" w:hAnsi="Calibri" w:cs="Calibri"/>
          <w:sz w:val="22"/>
          <w:szCs w:val="22"/>
        </w:rPr>
        <w:t xml:space="preserve"> which w</w:t>
      </w:r>
      <w:r w:rsidR="00B93BD7">
        <w:rPr>
          <w:rFonts w:ascii="Calibri" w:hAnsi="Calibri" w:cs="Calibri"/>
          <w:sz w:val="22"/>
          <w:szCs w:val="22"/>
        </w:rPr>
        <w:t>ere</w:t>
      </w:r>
      <w:r>
        <w:rPr>
          <w:rFonts w:ascii="Calibri" w:hAnsi="Calibri" w:cs="Calibri"/>
          <w:sz w:val="22"/>
          <w:szCs w:val="22"/>
        </w:rPr>
        <w:t xml:space="preserve"> more </w:t>
      </w:r>
      <w:r w:rsidR="009B3C5D">
        <w:rPr>
          <w:rFonts w:ascii="Calibri" w:hAnsi="Calibri" w:cs="Calibri"/>
          <w:sz w:val="22"/>
          <w:szCs w:val="22"/>
        </w:rPr>
        <w:t>informative regarding</w:t>
      </w:r>
      <w:r w:rsidR="00B93BD7">
        <w:rPr>
          <w:rFonts w:ascii="Calibri" w:hAnsi="Calibri" w:cs="Calibri"/>
          <w:sz w:val="22"/>
          <w:szCs w:val="22"/>
        </w:rPr>
        <w:t xml:space="preserve"> </w:t>
      </w:r>
      <w:r>
        <w:rPr>
          <w:rFonts w:ascii="Calibri" w:hAnsi="Calibri" w:cs="Calibri"/>
          <w:sz w:val="22"/>
          <w:szCs w:val="22"/>
        </w:rPr>
        <w:t>events, contacts, news</w:t>
      </w:r>
      <w:r w:rsidR="00EE7D86">
        <w:rPr>
          <w:rFonts w:ascii="Calibri" w:hAnsi="Calibri" w:cs="Calibri"/>
          <w:sz w:val="22"/>
          <w:szCs w:val="22"/>
        </w:rPr>
        <w:t>,</w:t>
      </w:r>
      <w:r>
        <w:rPr>
          <w:rFonts w:ascii="Calibri" w:hAnsi="Calibri" w:cs="Calibri"/>
          <w:sz w:val="22"/>
          <w:szCs w:val="22"/>
        </w:rPr>
        <w:t xml:space="preserve"> etc. </w:t>
      </w:r>
    </w:p>
    <w:p w14:paraId="255FDD1A" w14:textId="69B20356" w:rsidR="00B93BD7" w:rsidRDefault="00B93BD7" w:rsidP="0018421E">
      <w:pPr>
        <w:widowControl w:val="0"/>
        <w:tabs>
          <w:tab w:val="left" w:pos="426"/>
        </w:tabs>
        <w:suppressAutoHyphens/>
        <w:jc w:val="both"/>
        <w:rPr>
          <w:rFonts w:ascii="Calibri" w:hAnsi="Calibri" w:cs="Calibri"/>
          <w:sz w:val="22"/>
          <w:szCs w:val="22"/>
        </w:rPr>
      </w:pPr>
    </w:p>
    <w:p w14:paraId="6D36F2B9" w14:textId="300F0EB3" w:rsidR="00B93BD7" w:rsidRDefault="00B93BD7" w:rsidP="0018421E">
      <w:pPr>
        <w:widowControl w:val="0"/>
        <w:tabs>
          <w:tab w:val="left" w:pos="426"/>
        </w:tabs>
        <w:suppressAutoHyphens/>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Pr>
          <w:rFonts w:ascii="Calibri" w:hAnsi="Calibri" w:cs="Calibri"/>
          <w:b/>
          <w:bCs/>
          <w:sz w:val="22"/>
          <w:szCs w:val="22"/>
        </w:rPr>
        <w:t>/1</w:t>
      </w:r>
      <w:r w:rsidR="00952508">
        <w:rPr>
          <w:rFonts w:ascii="Calibri" w:hAnsi="Calibri" w:cs="Calibri"/>
          <w:b/>
          <w:bCs/>
          <w:sz w:val="22"/>
          <w:szCs w:val="22"/>
        </w:rPr>
        <w:t>7</w:t>
      </w:r>
      <w:r>
        <w:rPr>
          <w:rFonts w:ascii="Calibri" w:hAnsi="Calibri" w:cs="Calibri"/>
          <w:b/>
          <w:bCs/>
          <w:sz w:val="22"/>
          <w:szCs w:val="22"/>
        </w:rPr>
        <w:tab/>
        <w:t>Church Footpath</w:t>
      </w:r>
    </w:p>
    <w:p w14:paraId="7A2DCD98" w14:textId="167D2910" w:rsidR="00B93BD7" w:rsidRDefault="00B93BD7" w:rsidP="0018421E">
      <w:pPr>
        <w:widowControl w:val="0"/>
        <w:tabs>
          <w:tab w:val="left" w:pos="426"/>
        </w:tabs>
        <w:suppressAutoHyphens/>
        <w:ind w:left="1440"/>
        <w:jc w:val="both"/>
        <w:rPr>
          <w:rFonts w:ascii="Calibri" w:hAnsi="Calibri" w:cs="Calibri"/>
          <w:sz w:val="22"/>
          <w:szCs w:val="22"/>
        </w:rPr>
      </w:pPr>
      <w:r>
        <w:rPr>
          <w:rFonts w:ascii="Calibri" w:hAnsi="Calibri" w:cs="Calibri"/>
          <w:sz w:val="22"/>
          <w:szCs w:val="22"/>
        </w:rPr>
        <w:t xml:space="preserve">Following correspondence received from </w:t>
      </w:r>
      <w:r w:rsidR="0034375A" w:rsidRPr="009B3C5D">
        <w:rPr>
          <w:rFonts w:ascii="Calibri" w:hAnsi="Calibri" w:cs="Calibri"/>
          <w:color w:val="000000" w:themeColor="text1"/>
          <w:sz w:val="22"/>
          <w:szCs w:val="22"/>
        </w:rPr>
        <w:t>the</w:t>
      </w:r>
      <w:r w:rsidR="0034375A" w:rsidRPr="0034375A">
        <w:rPr>
          <w:rFonts w:ascii="Calibri" w:hAnsi="Calibri" w:cs="Calibri"/>
          <w:color w:val="FF0000"/>
          <w:sz w:val="22"/>
          <w:szCs w:val="22"/>
        </w:rPr>
        <w:t xml:space="preserve"> </w:t>
      </w:r>
      <w:r>
        <w:rPr>
          <w:rFonts w:ascii="Calibri" w:hAnsi="Calibri" w:cs="Calibri"/>
          <w:sz w:val="22"/>
          <w:szCs w:val="22"/>
        </w:rPr>
        <w:t xml:space="preserve">Area Rights of Way Officer and Growth Highways and Infrastructure Directorate at SCC, the PC agreed that it would be best to defer making any decisions until further information was obtained. </w:t>
      </w:r>
    </w:p>
    <w:p w14:paraId="769E1AA7" w14:textId="77777777" w:rsidR="00BB6D72" w:rsidRDefault="00BB6D72" w:rsidP="0018421E">
      <w:pPr>
        <w:widowControl w:val="0"/>
        <w:tabs>
          <w:tab w:val="left" w:pos="426"/>
        </w:tabs>
        <w:suppressAutoHyphens/>
        <w:ind w:left="1440"/>
        <w:jc w:val="both"/>
        <w:rPr>
          <w:rFonts w:ascii="Calibri" w:hAnsi="Calibri" w:cs="Calibri"/>
          <w:sz w:val="22"/>
          <w:szCs w:val="22"/>
        </w:rPr>
      </w:pPr>
    </w:p>
    <w:p w14:paraId="4CD3602C" w14:textId="2587247F" w:rsidR="00BB6D72" w:rsidRDefault="00B93BD7" w:rsidP="0018421E">
      <w:pPr>
        <w:widowControl w:val="0"/>
        <w:tabs>
          <w:tab w:val="left" w:pos="426"/>
        </w:tabs>
        <w:suppressAutoHyphens/>
        <w:jc w:val="both"/>
        <w:rPr>
          <w:rFonts w:ascii="Calibri" w:hAnsi="Calibri" w:cs="Calibri"/>
          <w:b/>
          <w:bCs/>
          <w:sz w:val="22"/>
          <w:szCs w:val="22"/>
        </w:rPr>
      </w:pPr>
      <w:r>
        <w:rPr>
          <w:rFonts w:ascii="Calibri" w:hAnsi="Calibri" w:cs="Calibri"/>
          <w:b/>
          <w:bCs/>
          <w:sz w:val="22"/>
          <w:szCs w:val="22"/>
        </w:rPr>
        <w:t>2609</w:t>
      </w:r>
      <w:r w:rsidRPr="005D5B51">
        <w:rPr>
          <w:rFonts w:ascii="Calibri" w:hAnsi="Calibri" w:cs="Calibri"/>
          <w:b/>
          <w:bCs/>
          <w:sz w:val="22"/>
          <w:szCs w:val="22"/>
        </w:rPr>
        <w:t>23</w:t>
      </w:r>
      <w:r>
        <w:rPr>
          <w:rFonts w:ascii="Calibri" w:hAnsi="Calibri" w:cs="Calibri"/>
          <w:b/>
          <w:bCs/>
          <w:sz w:val="22"/>
          <w:szCs w:val="22"/>
        </w:rPr>
        <w:t>/1</w:t>
      </w:r>
      <w:r w:rsidR="00952508">
        <w:rPr>
          <w:rFonts w:ascii="Calibri" w:hAnsi="Calibri" w:cs="Calibri"/>
          <w:b/>
          <w:bCs/>
          <w:sz w:val="22"/>
          <w:szCs w:val="22"/>
        </w:rPr>
        <w:t>8</w:t>
      </w:r>
      <w:r w:rsidR="00BB6D72">
        <w:rPr>
          <w:rFonts w:ascii="Calibri" w:hAnsi="Calibri" w:cs="Calibri"/>
          <w:b/>
          <w:bCs/>
          <w:sz w:val="22"/>
          <w:szCs w:val="22"/>
        </w:rPr>
        <w:tab/>
        <w:t>Councillors’ Reports and items for future agendas</w:t>
      </w:r>
    </w:p>
    <w:p w14:paraId="48B27423" w14:textId="3F8946F4" w:rsidR="00BB6D72" w:rsidRDefault="00BB6D72" w:rsidP="0018421E">
      <w:pPr>
        <w:widowControl w:val="0"/>
        <w:tabs>
          <w:tab w:val="left" w:pos="426"/>
        </w:tabs>
        <w:suppressAutoHyphens/>
        <w:jc w:val="both"/>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sz w:val="22"/>
          <w:szCs w:val="22"/>
        </w:rPr>
        <w:t>Cllr Andrew Pearson updated the PC as follows:</w:t>
      </w:r>
    </w:p>
    <w:p w14:paraId="1073D69C" w14:textId="1D8E4C3E" w:rsidR="00BB6D72" w:rsidRDefault="00CE0F29" w:rsidP="0018421E">
      <w:pPr>
        <w:pStyle w:val="ListParagraph"/>
        <w:widowControl w:val="0"/>
        <w:numPr>
          <w:ilvl w:val="0"/>
          <w:numId w:val="10"/>
        </w:numPr>
        <w:tabs>
          <w:tab w:val="left" w:pos="426"/>
        </w:tabs>
        <w:suppressAutoHyphens/>
        <w:jc w:val="both"/>
        <w:rPr>
          <w:rFonts w:ascii="Calibri" w:hAnsi="Calibri" w:cs="Calibri"/>
          <w:sz w:val="22"/>
          <w:szCs w:val="22"/>
        </w:rPr>
      </w:pPr>
      <w:r>
        <w:rPr>
          <w:rFonts w:ascii="Calibri" w:hAnsi="Calibri" w:cs="Calibri"/>
          <w:sz w:val="22"/>
          <w:szCs w:val="22"/>
        </w:rPr>
        <w:t>The price for a new mower had been sent to the Clerk in the form of an advertisement.</w:t>
      </w:r>
    </w:p>
    <w:p w14:paraId="02BAB56D" w14:textId="745F4888" w:rsidR="0094620E" w:rsidRDefault="00CE0F29" w:rsidP="0018421E">
      <w:pPr>
        <w:pStyle w:val="ListParagraph"/>
        <w:widowControl w:val="0"/>
        <w:numPr>
          <w:ilvl w:val="0"/>
          <w:numId w:val="10"/>
        </w:numPr>
        <w:tabs>
          <w:tab w:val="left" w:pos="426"/>
        </w:tabs>
        <w:suppressAutoHyphens/>
        <w:jc w:val="both"/>
        <w:rPr>
          <w:rFonts w:ascii="Calibri" w:hAnsi="Calibri" w:cs="Calibri"/>
          <w:sz w:val="22"/>
          <w:szCs w:val="22"/>
        </w:rPr>
      </w:pPr>
      <w:r>
        <w:rPr>
          <w:rFonts w:ascii="Calibri" w:hAnsi="Calibri" w:cs="Calibri"/>
          <w:sz w:val="22"/>
          <w:szCs w:val="22"/>
        </w:rPr>
        <w:t xml:space="preserve">New stakes to attach the Gritt Bins had been obtained and </w:t>
      </w:r>
      <w:r w:rsidR="0094620E">
        <w:rPr>
          <w:rFonts w:ascii="Calibri" w:hAnsi="Calibri" w:cs="Calibri"/>
          <w:sz w:val="22"/>
          <w:szCs w:val="22"/>
        </w:rPr>
        <w:t>they will be put in place.</w:t>
      </w:r>
    </w:p>
    <w:p w14:paraId="7B9F2019" w14:textId="77777777" w:rsidR="0094620E" w:rsidRDefault="0094620E" w:rsidP="0018421E">
      <w:pPr>
        <w:pStyle w:val="ListParagraph"/>
        <w:widowControl w:val="0"/>
        <w:numPr>
          <w:ilvl w:val="0"/>
          <w:numId w:val="10"/>
        </w:numPr>
        <w:tabs>
          <w:tab w:val="left" w:pos="426"/>
        </w:tabs>
        <w:suppressAutoHyphens/>
        <w:jc w:val="both"/>
        <w:rPr>
          <w:rFonts w:ascii="Calibri" w:hAnsi="Calibri" w:cs="Calibri"/>
          <w:sz w:val="22"/>
          <w:szCs w:val="22"/>
        </w:rPr>
      </w:pPr>
      <w:r>
        <w:rPr>
          <w:rFonts w:ascii="Calibri" w:hAnsi="Calibri" w:cs="Calibri"/>
          <w:sz w:val="22"/>
          <w:szCs w:val="22"/>
        </w:rPr>
        <w:t xml:space="preserve">Cllr Pearson will ask Nigel if he was asked by the outgoing Chair Stuart </w:t>
      </w:r>
      <w:proofErr w:type="spellStart"/>
      <w:r>
        <w:rPr>
          <w:rFonts w:ascii="Calibri" w:hAnsi="Calibri" w:cs="Calibri"/>
          <w:sz w:val="22"/>
          <w:szCs w:val="22"/>
        </w:rPr>
        <w:t>Turvil</w:t>
      </w:r>
      <w:proofErr w:type="spellEnd"/>
      <w:r>
        <w:rPr>
          <w:rFonts w:ascii="Calibri" w:hAnsi="Calibri" w:cs="Calibri"/>
          <w:sz w:val="22"/>
          <w:szCs w:val="22"/>
        </w:rPr>
        <w:t xml:space="preserve"> to make a new sign for the other end of the village. </w:t>
      </w:r>
    </w:p>
    <w:p w14:paraId="43AFF66C" w14:textId="0E218181" w:rsidR="00B93BD7" w:rsidRPr="0094620E" w:rsidRDefault="0094620E" w:rsidP="0018421E">
      <w:pPr>
        <w:pStyle w:val="ListParagraph"/>
        <w:widowControl w:val="0"/>
        <w:numPr>
          <w:ilvl w:val="0"/>
          <w:numId w:val="10"/>
        </w:numPr>
        <w:tabs>
          <w:tab w:val="left" w:pos="426"/>
        </w:tabs>
        <w:suppressAutoHyphens/>
        <w:jc w:val="both"/>
        <w:rPr>
          <w:rFonts w:ascii="Calibri" w:hAnsi="Calibri" w:cs="Calibri"/>
          <w:sz w:val="22"/>
          <w:szCs w:val="22"/>
        </w:rPr>
      </w:pPr>
      <w:r w:rsidRPr="0094620E">
        <w:rPr>
          <w:rFonts w:ascii="Calibri" w:hAnsi="Calibri" w:cs="Calibri"/>
          <w:sz w:val="22"/>
          <w:szCs w:val="22"/>
        </w:rPr>
        <w:t xml:space="preserve">The </w:t>
      </w:r>
      <w:r w:rsidR="00EE7D86">
        <w:rPr>
          <w:rFonts w:ascii="Calibri" w:hAnsi="Calibri" w:cs="Calibri"/>
          <w:sz w:val="22"/>
          <w:szCs w:val="22"/>
        </w:rPr>
        <w:t>d</w:t>
      </w:r>
      <w:r w:rsidRPr="0094620E">
        <w:rPr>
          <w:rFonts w:ascii="Calibri" w:hAnsi="Calibri" w:cs="Calibri"/>
          <w:sz w:val="22"/>
          <w:szCs w:val="22"/>
        </w:rPr>
        <w:t>itch at the 5 Bells needed clearing</w:t>
      </w:r>
      <w:r w:rsidR="00EE7D86">
        <w:rPr>
          <w:rFonts w:ascii="Calibri" w:hAnsi="Calibri" w:cs="Calibri"/>
          <w:sz w:val="22"/>
          <w:szCs w:val="22"/>
        </w:rPr>
        <w:t xml:space="preserve">, </w:t>
      </w:r>
      <w:r w:rsidRPr="0094620E">
        <w:rPr>
          <w:rFonts w:ascii="Calibri" w:hAnsi="Calibri" w:cs="Calibri"/>
          <w:sz w:val="22"/>
          <w:szCs w:val="22"/>
        </w:rPr>
        <w:t xml:space="preserve">and the Clerk was asked to write to the owners to advise them of </w:t>
      </w:r>
      <w:r w:rsidR="00EE7D86">
        <w:rPr>
          <w:rFonts w:ascii="Calibri" w:hAnsi="Calibri" w:cs="Calibri"/>
          <w:sz w:val="22"/>
          <w:szCs w:val="22"/>
        </w:rPr>
        <w:t>this</w:t>
      </w:r>
      <w:r w:rsidRPr="0094620E">
        <w:rPr>
          <w:rFonts w:ascii="Calibri" w:hAnsi="Calibri" w:cs="Calibri"/>
          <w:sz w:val="22"/>
          <w:szCs w:val="22"/>
        </w:rPr>
        <w:t>.</w:t>
      </w:r>
    </w:p>
    <w:p w14:paraId="1AD68BF8" w14:textId="77777777" w:rsidR="001D6382" w:rsidRPr="005D5B51" w:rsidRDefault="001D6382" w:rsidP="0018421E">
      <w:pPr>
        <w:pStyle w:val="ListParagraph"/>
        <w:widowControl w:val="0"/>
        <w:tabs>
          <w:tab w:val="left" w:pos="426"/>
        </w:tabs>
        <w:suppressAutoHyphens/>
        <w:ind w:left="1800"/>
        <w:jc w:val="both"/>
        <w:rPr>
          <w:rFonts w:asciiTheme="minorHAnsi" w:hAnsiTheme="minorHAnsi" w:cs="Arial"/>
          <w:b/>
          <w:bCs/>
          <w:sz w:val="22"/>
          <w:szCs w:val="22"/>
          <w:lang w:eastAsia="ar-SA"/>
        </w:rPr>
      </w:pPr>
    </w:p>
    <w:p w14:paraId="00412448" w14:textId="21191385" w:rsidR="006F6D20" w:rsidRPr="005D5B51" w:rsidRDefault="00C14F60" w:rsidP="0018421E">
      <w:pPr>
        <w:widowControl w:val="0"/>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The Council a</w:t>
      </w:r>
      <w:r w:rsidR="006F6D20" w:rsidRPr="005D5B51">
        <w:rPr>
          <w:rFonts w:asciiTheme="minorHAnsi" w:hAnsiTheme="minorHAnsi" w:cs="Arial"/>
          <w:b/>
          <w:bCs/>
          <w:sz w:val="22"/>
          <w:szCs w:val="22"/>
          <w:lang w:eastAsia="ar-SA"/>
        </w:rPr>
        <w:t xml:space="preserve">greed </w:t>
      </w:r>
      <w:r w:rsidRPr="005D5B51">
        <w:rPr>
          <w:rFonts w:asciiTheme="minorHAnsi" w:hAnsiTheme="minorHAnsi" w:cs="Arial"/>
          <w:b/>
          <w:bCs/>
          <w:sz w:val="22"/>
          <w:szCs w:val="22"/>
          <w:lang w:eastAsia="ar-SA"/>
        </w:rPr>
        <w:t>the following items should be added to the</w:t>
      </w:r>
      <w:r w:rsidR="006F6D20" w:rsidRPr="005D5B51">
        <w:rPr>
          <w:rFonts w:asciiTheme="minorHAnsi" w:hAnsiTheme="minorHAnsi" w:cs="Arial"/>
          <w:b/>
          <w:bCs/>
          <w:sz w:val="22"/>
          <w:szCs w:val="22"/>
          <w:lang w:eastAsia="ar-SA"/>
        </w:rPr>
        <w:t xml:space="preserve"> next meeting Agenda</w:t>
      </w:r>
    </w:p>
    <w:p w14:paraId="20433AF0" w14:textId="34C7B423" w:rsidR="006F6D20" w:rsidRPr="005D5B51" w:rsidRDefault="006F6D20" w:rsidP="0018421E">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Speeding</w:t>
      </w:r>
      <w:r w:rsidR="00980CE3">
        <w:rPr>
          <w:rFonts w:asciiTheme="minorHAnsi" w:hAnsiTheme="minorHAnsi" w:cs="Arial"/>
          <w:b/>
          <w:bCs/>
          <w:sz w:val="22"/>
          <w:szCs w:val="22"/>
          <w:lang w:eastAsia="ar-SA"/>
        </w:rPr>
        <w:t xml:space="preserve"> </w:t>
      </w:r>
    </w:p>
    <w:p w14:paraId="07B1FD84" w14:textId="438CE087" w:rsidR="006F6D20" w:rsidRPr="005D5B51" w:rsidRDefault="006F6D20" w:rsidP="0018421E">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Allotments</w:t>
      </w:r>
      <w:r w:rsidR="00980CE3">
        <w:rPr>
          <w:rFonts w:asciiTheme="minorHAnsi" w:hAnsiTheme="minorHAnsi" w:cs="Arial"/>
          <w:b/>
          <w:bCs/>
          <w:sz w:val="22"/>
          <w:szCs w:val="22"/>
          <w:lang w:eastAsia="ar-SA"/>
        </w:rPr>
        <w:t xml:space="preserve"> </w:t>
      </w:r>
    </w:p>
    <w:p w14:paraId="636F628C" w14:textId="3379126E" w:rsidR="006F6D20" w:rsidRPr="005D5B51" w:rsidRDefault="000E0F6E" w:rsidP="0018421E">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Playground</w:t>
      </w:r>
      <w:r w:rsidR="00980CE3">
        <w:rPr>
          <w:rFonts w:asciiTheme="minorHAnsi" w:hAnsiTheme="minorHAnsi" w:cs="Arial"/>
          <w:b/>
          <w:bCs/>
          <w:sz w:val="22"/>
          <w:szCs w:val="22"/>
          <w:lang w:eastAsia="ar-SA"/>
        </w:rPr>
        <w:t xml:space="preserve"> </w:t>
      </w:r>
    </w:p>
    <w:p w14:paraId="70ADA26F" w14:textId="1B033B73" w:rsidR="000E0F6E" w:rsidRPr="005D5B51" w:rsidRDefault="000E0F6E" w:rsidP="0018421E">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Lawn Mower repair/replacement</w:t>
      </w:r>
    </w:p>
    <w:p w14:paraId="30D0B7E5" w14:textId="61DE8FEE" w:rsidR="00087A0E" w:rsidRDefault="00980CE3" w:rsidP="0018421E">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Obstructions to prevent parking</w:t>
      </w:r>
    </w:p>
    <w:p w14:paraId="324484A3" w14:textId="25AE692B" w:rsidR="00980CE3" w:rsidRDefault="00980CE3" w:rsidP="0018421E">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lastRenderedPageBreak/>
        <w:t>Telephone Box</w:t>
      </w:r>
    </w:p>
    <w:p w14:paraId="2F057016" w14:textId="290DF9D3" w:rsidR="00980CE3" w:rsidRDefault="00980CE3" w:rsidP="0018421E">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 xml:space="preserve">Free Trees Hedgerows </w:t>
      </w:r>
      <w:r w:rsidR="00952508">
        <w:rPr>
          <w:rFonts w:asciiTheme="minorHAnsi" w:hAnsiTheme="minorHAnsi" w:cs="Arial"/>
          <w:b/>
          <w:bCs/>
          <w:sz w:val="22"/>
          <w:szCs w:val="22"/>
          <w:lang w:eastAsia="ar-SA"/>
        </w:rPr>
        <w:t>Wildflowers</w:t>
      </w:r>
      <w:r>
        <w:rPr>
          <w:rFonts w:asciiTheme="minorHAnsi" w:hAnsiTheme="minorHAnsi" w:cs="Arial"/>
          <w:b/>
          <w:bCs/>
          <w:sz w:val="22"/>
          <w:szCs w:val="22"/>
          <w:lang w:eastAsia="ar-SA"/>
        </w:rPr>
        <w:t xml:space="preserve"> Scheme</w:t>
      </w:r>
    </w:p>
    <w:p w14:paraId="051CA065" w14:textId="4A17ECD0" w:rsidR="009B3C5D" w:rsidRDefault="00A84E0E" w:rsidP="0018421E">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The Heath</w:t>
      </w:r>
      <w:r w:rsidR="009B3C5D">
        <w:rPr>
          <w:rFonts w:asciiTheme="minorHAnsi" w:hAnsiTheme="minorHAnsi" w:cs="Arial"/>
          <w:b/>
          <w:bCs/>
          <w:sz w:val="22"/>
          <w:szCs w:val="22"/>
          <w:lang w:eastAsia="ar-SA"/>
        </w:rPr>
        <w:t xml:space="preserve"> </w:t>
      </w:r>
    </w:p>
    <w:p w14:paraId="12E4B9B0" w14:textId="7A0ACC5D" w:rsidR="009B3C5D" w:rsidRDefault="009B3C5D" w:rsidP="0018421E">
      <w:pPr>
        <w:pStyle w:val="ListParagraph"/>
        <w:widowControl w:val="0"/>
        <w:numPr>
          <w:ilvl w:val="0"/>
          <w:numId w:val="8"/>
        </w:numPr>
        <w:tabs>
          <w:tab w:val="left" w:pos="426"/>
        </w:tabs>
        <w:suppressAutoHyphens/>
        <w:jc w:val="both"/>
        <w:rPr>
          <w:rFonts w:asciiTheme="minorHAnsi" w:hAnsiTheme="minorHAnsi" w:cs="Arial"/>
          <w:b/>
          <w:bCs/>
          <w:sz w:val="22"/>
          <w:szCs w:val="22"/>
          <w:lang w:eastAsia="ar-SA"/>
        </w:rPr>
      </w:pPr>
      <w:r>
        <w:rPr>
          <w:rFonts w:asciiTheme="minorHAnsi" w:hAnsiTheme="minorHAnsi" w:cs="Arial"/>
          <w:b/>
          <w:bCs/>
          <w:sz w:val="22"/>
          <w:szCs w:val="22"/>
          <w:lang w:eastAsia="ar-SA"/>
        </w:rPr>
        <w:t>Bus Service Improvement Plan + Funding</w:t>
      </w:r>
    </w:p>
    <w:p w14:paraId="3484B7DD" w14:textId="77777777" w:rsidR="00A84E0E" w:rsidRPr="00A84E0E" w:rsidRDefault="00A84E0E" w:rsidP="0018421E">
      <w:pPr>
        <w:widowControl w:val="0"/>
        <w:tabs>
          <w:tab w:val="left" w:pos="426"/>
        </w:tabs>
        <w:suppressAutoHyphens/>
        <w:ind w:left="1440"/>
        <w:jc w:val="both"/>
        <w:rPr>
          <w:rFonts w:asciiTheme="minorHAnsi" w:hAnsiTheme="minorHAnsi" w:cs="Arial"/>
          <w:b/>
          <w:bCs/>
          <w:sz w:val="22"/>
          <w:szCs w:val="22"/>
          <w:lang w:eastAsia="ar-SA"/>
        </w:rPr>
      </w:pPr>
    </w:p>
    <w:p w14:paraId="2177E256" w14:textId="77777777" w:rsidR="000B02E4" w:rsidRPr="005D5B51" w:rsidRDefault="000B02E4" w:rsidP="0018421E">
      <w:pPr>
        <w:widowControl w:val="0"/>
        <w:tabs>
          <w:tab w:val="left" w:pos="426"/>
        </w:tabs>
        <w:suppressAutoHyphens/>
        <w:jc w:val="both"/>
        <w:rPr>
          <w:rFonts w:asciiTheme="minorHAnsi" w:hAnsiTheme="minorHAnsi" w:cs="Arial"/>
          <w:sz w:val="22"/>
          <w:szCs w:val="22"/>
          <w:lang w:eastAsia="ar-SA"/>
        </w:rPr>
      </w:pPr>
    </w:p>
    <w:p w14:paraId="2CAE8426" w14:textId="745FB0BB" w:rsidR="0057120C" w:rsidRPr="009B3C5D" w:rsidRDefault="0057120C" w:rsidP="0018421E">
      <w:pPr>
        <w:pStyle w:val="Heading1"/>
        <w:numPr>
          <w:ilvl w:val="0"/>
          <w:numId w:val="0"/>
        </w:numPr>
        <w:ind w:left="432" w:hanging="432"/>
        <w:jc w:val="both"/>
        <w:rPr>
          <w:rFonts w:ascii="Calibri" w:hAnsi="Calibri" w:cs="Calibri"/>
        </w:rPr>
      </w:pPr>
      <w:r w:rsidRPr="009B3C5D">
        <w:rPr>
          <w:rFonts w:ascii="Calibri" w:hAnsi="Calibri" w:cs="Calibri"/>
        </w:rPr>
        <w:t xml:space="preserve">The </w:t>
      </w:r>
      <w:r w:rsidR="00FB5817" w:rsidRPr="009B3C5D">
        <w:rPr>
          <w:rFonts w:ascii="Calibri" w:hAnsi="Calibri" w:cs="Calibri"/>
        </w:rPr>
        <w:t xml:space="preserve">Chairman closed the </w:t>
      </w:r>
      <w:r w:rsidRPr="009B3C5D">
        <w:rPr>
          <w:rFonts w:ascii="Calibri" w:hAnsi="Calibri" w:cs="Calibri"/>
        </w:rPr>
        <w:t xml:space="preserve">meeting at </w:t>
      </w:r>
      <w:r w:rsidR="00A84E0E" w:rsidRPr="009B3C5D">
        <w:rPr>
          <w:rFonts w:ascii="Calibri" w:hAnsi="Calibri" w:cs="Calibri"/>
        </w:rPr>
        <w:t>9.00pm</w:t>
      </w:r>
    </w:p>
    <w:p w14:paraId="23E6E7FD" w14:textId="77777777" w:rsidR="000B02E4" w:rsidRPr="005D5B51" w:rsidRDefault="00297541" w:rsidP="0057120C">
      <w:pPr>
        <w:widowControl w:val="0"/>
        <w:tabs>
          <w:tab w:val="left" w:pos="426"/>
        </w:tabs>
        <w:suppressAutoHyphens/>
        <w:jc w:val="both"/>
        <w:rPr>
          <w:rFonts w:asciiTheme="minorHAnsi" w:hAnsiTheme="minorHAnsi" w:cs="Arial"/>
          <w:sz w:val="22"/>
          <w:szCs w:val="22"/>
          <w:lang w:eastAsia="ar-SA"/>
        </w:rPr>
      </w:pPr>
      <w:r w:rsidRPr="005D5B51">
        <w:rPr>
          <w:rFonts w:asciiTheme="minorHAnsi" w:hAnsiTheme="minorHAnsi" w:cs="Arial"/>
          <w:sz w:val="22"/>
          <w:szCs w:val="22"/>
          <w:lang w:eastAsia="ar-SA"/>
        </w:rPr>
        <w:t xml:space="preserve">                                                                  </w:t>
      </w:r>
    </w:p>
    <w:p w14:paraId="058882C4" w14:textId="77777777" w:rsidR="000B02E4" w:rsidRPr="005D5B51" w:rsidRDefault="000B02E4" w:rsidP="0057120C">
      <w:pPr>
        <w:widowControl w:val="0"/>
        <w:tabs>
          <w:tab w:val="left" w:pos="426"/>
        </w:tabs>
        <w:suppressAutoHyphens/>
        <w:jc w:val="both"/>
        <w:rPr>
          <w:rFonts w:asciiTheme="minorHAnsi" w:hAnsiTheme="minorHAnsi" w:cs="Arial"/>
          <w:sz w:val="22"/>
          <w:szCs w:val="22"/>
          <w:lang w:eastAsia="ar-SA"/>
        </w:rPr>
      </w:pPr>
    </w:p>
    <w:p w14:paraId="1375A480" w14:textId="50C08AFB" w:rsidR="00316920" w:rsidRPr="005D5B51" w:rsidRDefault="000B02E4" w:rsidP="0057120C">
      <w:pPr>
        <w:widowControl w:val="0"/>
        <w:tabs>
          <w:tab w:val="left" w:pos="426"/>
        </w:tabs>
        <w:suppressAutoHyphens/>
        <w:jc w:val="both"/>
        <w:rPr>
          <w:rFonts w:asciiTheme="minorHAnsi" w:hAnsiTheme="minorHAnsi" w:cs="Arial"/>
          <w:b/>
          <w:bCs/>
          <w:sz w:val="22"/>
          <w:szCs w:val="22"/>
          <w:lang w:eastAsia="ar-SA"/>
        </w:rPr>
      </w:pP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Pr="005D5B51">
        <w:rPr>
          <w:rFonts w:asciiTheme="minorHAnsi" w:hAnsiTheme="minorHAnsi" w:cs="Arial"/>
          <w:sz w:val="22"/>
          <w:szCs w:val="22"/>
          <w:lang w:eastAsia="ar-SA"/>
        </w:rPr>
        <w:tab/>
      </w:r>
      <w:r w:rsidR="00316920" w:rsidRPr="005D5B51">
        <w:rPr>
          <w:rFonts w:asciiTheme="minorHAnsi" w:hAnsiTheme="minorHAnsi" w:cs="Arial"/>
          <w:b/>
          <w:bCs/>
          <w:sz w:val="22"/>
          <w:szCs w:val="22"/>
          <w:lang w:eastAsia="ar-SA"/>
        </w:rPr>
        <w:t>Signed as a true record by authority of the Council</w:t>
      </w:r>
    </w:p>
    <w:p w14:paraId="3BCC8449" w14:textId="0688B82F" w:rsidR="00E25F8E" w:rsidRPr="005D5B51" w:rsidRDefault="00316920" w:rsidP="00E63C99">
      <w:pPr>
        <w:pStyle w:val="ListParagraph"/>
        <w:widowControl w:val="0"/>
        <w:tabs>
          <w:tab w:val="left" w:pos="426"/>
        </w:tabs>
        <w:suppressAutoHyphens/>
        <w:ind w:left="360"/>
        <w:jc w:val="both"/>
        <w:rPr>
          <w:rFonts w:asciiTheme="minorHAnsi" w:hAnsiTheme="minorHAnsi" w:cs="Arial"/>
          <w:b/>
          <w:bCs/>
          <w:sz w:val="22"/>
          <w:szCs w:val="22"/>
          <w:lang w:eastAsia="ar-SA"/>
        </w:rPr>
      </w:pP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t xml:space="preserve"> Chair</w:t>
      </w:r>
    </w:p>
    <w:p w14:paraId="33F06D16" w14:textId="0922AC06" w:rsidR="00316920" w:rsidRPr="005A1817" w:rsidRDefault="00316920" w:rsidP="00E63C99">
      <w:pPr>
        <w:pStyle w:val="ListParagraph"/>
        <w:widowControl w:val="0"/>
        <w:tabs>
          <w:tab w:val="left" w:pos="426"/>
        </w:tabs>
        <w:suppressAutoHyphens/>
        <w:ind w:left="360"/>
        <w:jc w:val="both"/>
        <w:rPr>
          <w:rFonts w:asciiTheme="minorHAnsi" w:hAnsiTheme="minorHAnsi" w:cs="Arial"/>
          <w:b/>
          <w:bCs/>
          <w:lang w:eastAsia="ar-SA"/>
        </w:rPr>
      </w:pP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D5B51">
        <w:rPr>
          <w:rFonts w:asciiTheme="minorHAnsi" w:hAnsiTheme="minorHAnsi" w:cs="Arial"/>
          <w:b/>
          <w:bCs/>
          <w:sz w:val="22"/>
          <w:szCs w:val="22"/>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r>
      <w:r w:rsidRPr="005A1817">
        <w:rPr>
          <w:rFonts w:asciiTheme="minorHAnsi" w:hAnsiTheme="minorHAnsi" w:cs="Arial"/>
          <w:b/>
          <w:bCs/>
          <w:lang w:eastAsia="ar-SA"/>
        </w:rPr>
        <w:tab/>
        <w:t xml:space="preserve"> Date</w:t>
      </w:r>
    </w:p>
    <w:sectPr w:rsidR="00316920" w:rsidRPr="005A1817" w:rsidSect="005D5B51">
      <w:footerReference w:type="default" r:id="rId8"/>
      <w:type w:val="continuous"/>
      <w:pgSz w:w="11907" w:h="16840" w:code="9"/>
      <w:pgMar w:top="610" w:right="1701" w:bottom="426" w:left="1701"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EDF7" w14:textId="77777777" w:rsidR="00C60BAB" w:rsidRDefault="00C60BAB">
      <w:r>
        <w:separator/>
      </w:r>
    </w:p>
  </w:endnote>
  <w:endnote w:type="continuationSeparator" w:id="0">
    <w:p w14:paraId="2A2445AA" w14:textId="77777777" w:rsidR="00C60BAB" w:rsidRDefault="00C6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0910" w14:textId="033C6374" w:rsidR="005D5B51" w:rsidRPr="005D5B51" w:rsidRDefault="005D5B51" w:rsidP="005D5B51">
    <w:pPr>
      <w:spacing w:before="100" w:beforeAutospacing="1" w:after="100" w:afterAutospacing="1"/>
      <w:rPr>
        <w:b/>
        <w:bCs/>
        <w:i/>
        <w:iCs/>
      </w:rPr>
    </w:pPr>
    <w:r w:rsidRPr="005D5B51">
      <w:rPr>
        <w:rFonts w:ascii="TimesNewRomanPSMT" w:hAnsi="TimesNewRomanPSMT"/>
        <w:b/>
        <w:bCs/>
        <w:i/>
        <w:iCs/>
        <w:sz w:val="20"/>
        <w:szCs w:val="20"/>
      </w:rPr>
      <w:t xml:space="preserve">. </w:t>
    </w:r>
  </w:p>
  <w:p w14:paraId="7A4D99D6" w14:textId="5B6B45DC" w:rsidR="005D5B51" w:rsidRPr="005D5B51" w:rsidRDefault="005D5B51">
    <w:pPr>
      <w:pStyle w:val="Footer"/>
      <w:rPr>
        <w:b/>
        <w:bCs/>
      </w:rPr>
    </w:pPr>
  </w:p>
  <w:p w14:paraId="252F22D1" w14:textId="77777777" w:rsidR="00757276" w:rsidRPr="007E636C" w:rsidRDefault="00757276" w:rsidP="00E570A8">
    <w:pPr>
      <w:jc w:val="center"/>
      <w:rPr>
        <w:rFonts w:asciiTheme="minorHAnsi" w:hAnsi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417D" w14:textId="77777777" w:rsidR="00C60BAB" w:rsidRDefault="00C60BAB">
      <w:r>
        <w:separator/>
      </w:r>
    </w:p>
  </w:footnote>
  <w:footnote w:type="continuationSeparator" w:id="0">
    <w:p w14:paraId="1F35442E" w14:textId="77777777" w:rsidR="00C60BAB" w:rsidRDefault="00C6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D88"/>
    <w:multiLevelType w:val="hybridMultilevel"/>
    <w:tmpl w:val="21CE4D40"/>
    <w:lvl w:ilvl="0" w:tplc="F3BE7954">
      <w:start w:val="1"/>
      <w:numFmt w:val="lowerLetter"/>
      <w:lvlText w:val="(%1)"/>
      <w:lvlJc w:val="left"/>
      <w:pPr>
        <w:ind w:left="1800" w:hanging="360"/>
      </w:pPr>
      <w:rPr>
        <w:rFonts w:ascii="Calibri" w:hAnsi="Calibri" w:cs="Calibri"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C837DE0"/>
    <w:multiLevelType w:val="hybridMultilevel"/>
    <w:tmpl w:val="744E688E"/>
    <w:lvl w:ilvl="0" w:tplc="7C4AA7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5561379"/>
    <w:multiLevelType w:val="hybridMultilevel"/>
    <w:tmpl w:val="29BC97D6"/>
    <w:lvl w:ilvl="0" w:tplc="13667C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C351DE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DA47F94"/>
    <w:multiLevelType w:val="hybridMultilevel"/>
    <w:tmpl w:val="3B069E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1F7423"/>
    <w:multiLevelType w:val="hybridMultilevel"/>
    <w:tmpl w:val="3EBE77CA"/>
    <w:lvl w:ilvl="0" w:tplc="EC3EA8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6142370"/>
    <w:multiLevelType w:val="hybridMultilevel"/>
    <w:tmpl w:val="89F606C0"/>
    <w:lvl w:ilvl="0" w:tplc="990603AE">
      <w:start w:val="1"/>
      <w:numFmt w:val="lowerLetter"/>
      <w:lvlText w:val="(%1)"/>
      <w:lvlJc w:val="left"/>
      <w:pPr>
        <w:ind w:left="1800" w:hanging="360"/>
      </w:pPr>
      <w:rPr>
        <w:rFonts w:ascii="Calibri" w:hAnsi="Calibri" w:cs="Calibr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9841752"/>
    <w:multiLevelType w:val="hybridMultilevel"/>
    <w:tmpl w:val="573CF944"/>
    <w:lvl w:ilvl="0" w:tplc="E1B698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F0928D7"/>
    <w:multiLevelType w:val="hybridMultilevel"/>
    <w:tmpl w:val="5C50C020"/>
    <w:lvl w:ilvl="0" w:tplc="2B7CA9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09D4309"/>
    <w:multiLevelType w:val="hybridMultilevel"/>
    <w:tmpl w:val="D6EA8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8182F44"/>
    <w:multiLevelType w:val="hybridMultilevel"/>
    <w:tmpl w:val="712AD6FA"/>
    <w:lvl w:ilvl="0" w:tplc="7FB22C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AED5799"/>
    <w:multiLevelType w:val="hybridMultilevel"/>
    <w:tmpl w:val="8E9C6538"/>
    <w:lvl w:ilvl="0" w:tplc="91887BB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1543A4"/>
    <w:multiLevelType w:val="hybridMultilevel"/>
    <w:tmpl w:val="B70242F4"/>
    <w:lvl w:ilvl="0" w:tplc="E51616DE">
      <w:start w:val="1"/>
      <w:numFmt w:val="bullet"/>
      <w:lvlText w:val="-"/>
      <w:lvlJc w:val="left"/>
      <w:pPr>
        <w:ind w:left="2160" w:hanging="360"/>
      </w:pPr>
      <w:rPr>
        <w:rFonts w:ascii="Calibri" w:eastAsia="Times New Roman" w:hAnsi="Calibri" w:cs="Calibri"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DE504C6"/>
    <w:multiLevelType w:val="hybridMultilevel"/>
    <w:tmpl w:val="E4F4FFBA"/>
    <w:lvl w:ilvl="0" w:tplc="219A7A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11"/>
  </w:num>
  <w:num w:numId="3">
    <w:abstractNumId w:val="10"/>
  </w:num>
  <w:num w:numId="4">
    <w:abstractNumId w:val="7"/>
  </w:num>
  <w:num w:numId="5">
    <w:abstractNumId w:val="1"/>
  </w:num>
  <w:num w:numId="6">
    <w:abstractNumId w:val="13"/>
  </w:num>
  <w:num w:numId="7">
    <w:abstractNumId w:val="9"/>
  </w:num>
  <w:num w:numId="8">
    <w:abstractNumId w:val="4"/>
  </w:num>
  <w:num w:numId="9">
    <w:abstractNumId w:val="0"/>
  </w:num>
  <w:num w:numId="10">
    <w:abstractNumId w:val="12"/>
  </w:num>
  <w:num w:numId="11">
    <w:abstractNumId w:val="8"/>
  </w:num>
  <w:num w:numId="12">
    <w:abstractNumId w:val="2"/>
  </w:num>
  <w:num w:numId="13">
    <w:abstractNumId w:val="5"/>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7F"/>
    <w:rsid w:val="00001380"/>
    <w:rsid w:val="00002F35"/>
    <w:rsid w:val="00006142"/>
    <w:rsid w:val="000143E7"/>
    <w:rsid w:val="00015451"/>
    <w:rsid w:val="00021FD8"/>
    <w:rsid w:val="00023517"/>
    <w:rsid w:val="00023529"/>
    <w:rsid w:val="00027F89"/>
    <w:rsid w:val="00033E81"/>
    <w:rsid w:val="00042D1E"/>
    <w:rsid w:val="000467D8"/>
    <w:rsid w:val="0004723D"/>
    <w:rsid w:val="0005277B"/>
    <w:rsid w:val="00053093"/>
    <w:rsid w:val="000571CB"/>
    <w:rsid w:val="0006450B"/>
    <w:rsid w:val="000708CB"/>
    <w:rsid w:val="000729A8"/>
    <w:rsid w:val="00076D09"/>
    <w:rsid w:val="00081A91"/>
    <w:rsid w:val="00081B6A"/>
    <w:rsid w:val="00081F36"/>
    <w:rsid w:val="0008343F"/>
    <w:rsid w:val="0008386A"/>
    <w:rsid w:val="00084418"/>
    <w:rsid w:val="000848D7"/>
    <w:rsid w:val="0008509A"/>
    <w:rsid w:val="000875FC"/>
    <w:rsid w:val="00087A0E"/>
    <w:rsid w:val="00092D3C"/>
    <w:rsid w:val="0009518B"/>
    <w:rsid w:val="000A2E6C"/>
    <w:rsid w:val="000A73F4"/>
    <w:rsid w:val="000B02E4"/>
    <w:rsid w:val="000B1B22"/>
    <w:rsid w:val="000C1BC0"/>
    <w:rsid w:val="000D1245"/>
    <w:rsid w:val="000D150D"/>
    <w:rsid w:val="000D2416"/>
    <w:rsid w:val="000D2C29"/>
    <w:rsid w:val="000D4331"/>
    <w:rsid w:val="000E00D3"/>
    <w:rsid w:val="000E0F6E"/>
    <w:rsid w:val="000F0C76"/>
    <w:rsid w:val="000F142B"/>
    <w:rsid w:val="000F1D5D"/>
    <w:rsid w:val="000F1DF7"/>
    <w:rsid w:val="00103E26"/>
    <w:rsid w:val="00106814"/>
    <w:rsid w:val="0011389B"/>
    <w:rsid w:val="0011432A"/>
    <w:rsid w:val="00115217"/>
    <w:rsid w:val="00116975"/>
    <w:rsid w:val="00120AEE"/>
    <w:rsid w:val="00121A18"/>
    <w:rsid w:val="00127730"/>
    <w:rsid w:val="00134DCC"/>
    <w:rsid w:val="00136AE7"/>
    <w:rsid w:val="00137CE1"/>
    <w:rsid w:val="0014417F"/>
    <w:rsid w:val="0014706A"/>
    <w:rsid w:val="00154AA5"/>
    <w:rsid w:val="00165182"/>
    <w:rsid w:val="00170F29"/>
    <w:rsid w:val="00174673"/>
    <w:rsid w:val="001819CC"/>
    <w:rsid w:val="00182CFA"/>
    <w:rsid w:val="00183631"/>
    <w:rsid w:val="0018421E"/>
    <w:rsid w:val="00184CB6"/>
    <w:rsid w:val="0018747F"/>
    <w:rsid w:val="00190C31"/>
    <w:rsid w:val="00191C0B"/>
    <w:rsid w:val="00191CBD"/>
    <w:rsid w:val="00193CA6"/>
    <w:rsid w:val="001A5BD3"/>
    <w:rsid w:val="001A7700"/>
    <w:rsid w:val="001B12B1"/>
    <w:rsid w:val="001B2907"/>
    <w:rsid w:val="001B5CC2"/>
    <w:rsid w:val="001C0014"/>
    <w:rsid w:val="001C5599"/>
    <w:rsid w:val="001D510D"/>
    <w:rsid w:val="001D6382"/>
    <w:rsid w:val="001E236D"/>
    <w:rsid w:val="001E2584"/>
    <w:rsid w:val="001E4729"/>
    <w:rsid w:val="001E7FD4"/>
    <w:rsid w:val="001F50E8"/>
    <w:rsid w:val="002001F6"/>
    <w:rsid w:val="00200F75"/>
    <w:rsid w:val="00202DD5"/>
    <w:rsid w:val="00204A99"/>
    <w:rsid w:val="00206B47"/>
    <w:rsid w:val="002107A8"/>
    <w:rsid w:val="00210847"/>
    <w:rsid w:val="00211FB9"/>
    <w:rsid w:val="00213375"/>
    <w:rsid w:val="00213FD1"/>
    <w:rsid w:val="00214A8E"/>
    <w:rsid w:val="00216AD7"/>
    <w:rsid w:val="00216C6D"/>
    <w:rsid w:val="00220BDB"/>
    <w:rsid w:val="002222D5"/>
    <w:rsid w:val="00223CB2"/>
    <w:rsid w:val="00225CC6"/>
    <w:rsid w:val="002271B0"/>
    <w:rsid w:val="00231D65"/>
    <w:rsid w:val="002374E7"/>
    <w:rsid w:val="00237CFE"/>
    <w:rsid w:val="00240696"/>
    <w:rsid w:val="00240BAF"/>
    <w:rsid w:val="00251FC4"/>
    <w:rsid w:val="002532DC"/>
    <w:rsid w:val="00254613"/>
    <w:rsid w:val="00255729"/>
    <w:rsid w:val="00260754"/>
    <w:rsid w:val="0026187A"/>
    <w:rsid w:val="002662BA"/>
    <w:rsid w:val="00267901"/>
    <w:rsid w:val="00271062"/>
    <w:rsid w:val="002721A2"/>
    <w:rsid w:val="00272447"/>
    <w:rsid w:val="0027716D"/>
    <w:rsid w:val="0028004B"/>
    <w:rsid w:val="00282BBE"/>
    <w:rsid w:val="00297541"/>
    <w:rsid w:val="00297918"/>
    <w:rsid w:val="002B12B1"/>
    <w:rsid w:val="002B2915"/>
    <w:rsid w:val="002C27EC"/>
    <w:rsid w:val="002C7479"/>
    <w:rsid w:val="002D0D07"/>
    <w:rsid w:val="002D5308"/>
    <w:rsid w:val="002D6ADC"/>
    <w:rsid w:val="002D7776"/>
    <w:rsid w:val="002D7BF4"/>
    <w:rsid w:val="002E3026"/>
    <w:rsid w:val="002E3349"/>
    <w:rsid w:val="002E4396"/>
    <w:rsid w:val="002E6E1C"/>
    <w:rsid w:val="002F4D66"/>
    <w:rsid w:val="00303945"/>
    <w:rsid w:val="00307C43"/>
    <w:rsid w:val="00310D24"/>
    <w:rsid w:val="00313370"/>
    <w:rsid w:val="00315C2C"/>
    <w:rsid w:val="00316920"/>
    <w:rsid w:val="0031783D"/>
    <w:rsid w:val="00317FFA"/>
    <w:rsid w:val="0032059F"/>
    <w:rsid w:val="0032179A"/>
    <w:rsid w:val="003307AC"/>
    <w:rsid w:val="003312EA"/>
    <w:rsid w:val="003321E0"/>
    <w:rsid w:val="003344AD"/>
    <w:rsid w:val="00336283"/>
    <w:rsid w:val="0033729A"/>
    <w:rsid w:val="00337E6D"/>
    <w:rsid w:val="0034375A"/>
    <w:rsid w:val="00345262"/>
    <w:rsid w:val="00345CAB"/>
    <w:rsid w:val="0035019A"/>
    <w:rsid w:val="00355638"/>
    <w:rsid w:val="00360D2C"/>
    <w:rsid w:val="0036712A"/>
    <w:rsid w:val="00380B6F"/>
    <w:rsid w:val="00381EAC"/>
    <w:rsid w:val="003942F3"/>
    <w:rsid w:val="00395237"/>
    <w:rsid w:val="00395945"/>
    <w:rsid w:val="0039620C"/>
    <w:rsid w:val="003A23B8"/>
    <w:rsid w:val="003A2ABC"/>
    <w:rsid w:val="003A43E4"/>
    <w:rsid w:val="003B334C"/>
    <w:rsid w:val="003C3644"/>
    <w:rsid w:val="003D0316"/>
    <w:rsid w:val="003D0E20"/>
    <w:rsid w:val="003D1A99"/>
    <w:rsid w:val="003E36C0"/>
    <w:rsid w:val="003E3AFF"/>
    <w:rsid w:val="003F071D"/>
    <w:rsid w:val="003F3C23"/>
    <w:rsid w:val="003F43B8"/>
    <w:rsid w:val="003F484D"/>
    <w:rsid w:val="003F6278"/>
    <w:rsid w:val="00400D6B"/>
    <w:rsid w:val="00407712"/>
    <w:rsid w:val="00410087"/>
    <w:rsid w:val="004201DA"/>
    <w:rsid w:val="004214AE"/>
    <w:rsid w:val="00423667"/>
    <w:rsid w:val="00423876"/>
    <w:rsid w:val="00424078"/>
    <w:rsid w:val="00424ACE"/>
    <w:rsid w:val="00434247"/>
    <w:rsid w:val="00435177"/>
    <w:rsid w:val="004360DC"/>
    <w:rsid w:val="0043641A"/>
    <w:rsid w:val="00443020"/>
    <w:rsid w:val="00444563"/>
    <w:rsid w:val="004470FD"/>
    <w:rsid w:val="004600C1"/>
    <w:rsid w:val="00474617"/>
    <w:rsid w:val="00477087"/>
    <w:rsid w:val="004849A0"/>
    <w:rsid w:val="00487491"/>
    <w:rsid w:val="0049705C"/>
    <w:rsid w:val="004A0BDC"/>
    <w:rsid w:val="004A0CA6"/>
    <w:rsid w:val="004A0DCC"/>
    <w:rsid w:val="004A2976"/>
    <w:rsid w:val="004A3AEA"/>
    <w:rsid w:val="004A4533"/>
    <w:rsid w:val="004A5C3A"/>
    <w:rsid w:val="004B74EE"/>
    <w:rsid w:val="004C6288"/>
    <w:rsid w:val="004C6934"/>
    <w:rsid w:val="004C6EB6"/>
    <w:rsid w:val="004C7230"/>
    <w:rsid w:val="004D0E1D"/>
    <w:rsid w:val="004D4FEC"/>
    <w:rsid w:val="004D702B"/>
    <w:rsid w:val="004D793F"/>
    <w:rsid w:val="004E0F4A"/>
    <w:rsid w:val="004F002B"/>
    <w:rsid w:val="004F235F"/>
    <w:rsid w:val="004F624F"/>
    <w:rsid w:val="004F641D"/>
    <w:rsid w:val="004F78EA"/>
    <w:rsid w:val="005004FC"/>
    <w:rsid w:val="005014CA"/>
    <w:rsid w:val="005018E6"/>
    <w:rsid w:val="00502116"/>
    <w:rsid w:val="005041DA"/>
    <w:rsid w:val="005153C9"/>
    <w:rsid w:val="0051696D"/>
    <w:rsid w:val="005170C6"/>
    <w:rsid w:val="00520C7E"/>
    <w:rsid w:val="00524832"/>
    <w:rsid w:val="0053319D"/>
    <w:rsid w:val="0053358D"/>
    <w:rsid w:val="00534C48"/>
    <w:rsid w:val="00536ECE"/>
    <w:rsid w:val="00543A22"/>
    <w:rsid w:val="0054582A"/>
    <w:rsid w:val="00550383"/>
    <w:rsid w:val="00554219"/>
    <w:rsid w:val="00555824"/>
    <w:rsid w:val="005631C1"/>
    <w:rsid w:val="0057120C"/>
    <w:rsid w:val="005714BE"/>
    <w:rsid w:val="0057339A"/>
    <w:rsid w:val="00576E8D"/>
    <w:rsid w:val="0058006B"/>
    <w:rsid w:val="0058262B"/>
    <w:rsid w:val="005900E2"/>
    <w:rsid w:val="0059206B"/>
    <w:rsid w:val="00593B19"/>
    <w:rsid w:val="00593EAA"/>
    <w:rsid w:val="005944A0"/>
    <w:rsid w:val="0059472D"/>
    <w:rsid w:val="00594A86"/>
    <w:rsid w:val="005A1817"/>
    <w:rsid w:val="005A1903"/>
    <w:rsid w:val="005B0F76"/>
    <w:rsid w:val="005B18B8"/>
    <w:rsid w:val="005B5A46"/>
    <w:rsid w:val="005B68E9"/>
    <w:rsid w:val="005C05F7"/>
    <w:rsid w:val="005C2126"/>
    <w:rsid w:val="005C6249"/>
    <w:rsid w:val="005C70A3"/>
    <w:rsid w:val="005D5B51"/>
    <w:rsid w:val="005F4F43"/>
    <w:rsid w:val="005F58CD"/>
    <w:rsid w:val="005F7E7A"/>
    <w:rsid w:val="006000E6"/>
    <w:rsid w:val="006107BA"/>
    <w:rsid w:val="006113F3"/>
    <w:rsid w:val="00613E8D"/>
    <w:rsid w:val="0061560D"/>
    <w:rsid w:val="00616BAC"/>
    <w:rsid w:val="00627A75"/>
    <w:rsid w:val="0063075B"/>
    <w:rsid w:val="00636619"/>
    <w:rsid w:val="006500B7"/>
    <w:rsid w:val="00652987"/>
    <w:rsid w:val="006535EF"/>
    <w:rsid w:val="006545FC"/>
    <w:rsid w:val="006549C9"/>
    <w:rsid w:val="006559EB"/>
    <w:rsid w:val="00656C44"/>
    <w:rsid w:val="00660299"/>
    <w:rsid w:val="00661974"/>
    <w:rsid w:val="00661F45"/>
    <w:rsid w:val="0066433D"/>
    <w:rsid w:val="00666382"/>
    <w:rsid w:val="00672B64"/>
    <w:rsid w:val="00673704"/>
    <w:rsid w:val="00683EDE"/>
    <w:rsid w:val="00683FA6"/>
    <w:rsid w:val="006917AC"/>
    <w:rsid w:val="00691D9C"/>
    <w:rsid w:val="00692F9B"/>
    <w:rsid w:val="00693ED2"/>
    <w:rsid w:val="0069574B"/>
    <w:rsid w:val="006A022F"/>
    <w:rsid w:val="006A3D4C"/>
    <w:rsid w:val="006A5A20"/>
    <w:rsid w:val="006B2ED3"/>
    <w:rsid w:val="006B62BB"/>
    <w:rsid w:val="006B7F97"/>
    <w:rsid w:val="006C1E6A"/>
    <w:rsid w:val="006C428E"/>
    <w:rsid w:val="006E110A"/>
    <w:rsid w:val="006E1631"/>
    <w:rsid w:val="006E1F38"/>
    <w:rsid w:val="006E26DE"/>
    <w:rsid w:val="006E396B"/>
    <w:rsid w:val="006E6D04"/>
    <w:rsid w:val="006F0CE9"/>
    <w:rsid w:val="006F1562"/>
    <w:rsid w:val="006F3381"/>
    <w:rsid w:val="006F3C02"/>
    <w:rsid w:val="006F4B7D"/>
    <w:rsid w:val="006F5036"/>
    <w:rsid w:val="006F508C"/>
    <w:rsid w:val="006F6D20"/>
    <w:rsid w:val="0070291D"/>
    <w:rsid w:val="007036BC"/>
    <w:rsid w:val="00703DA8"/>
    <w:rsid w:val="00704B63"/>
    <w:rsid w:val="00714002"/>
    <w:rsid w:val="00714B4C"/>
    <w:rsid w:val="0071755E"/>
    <w:rsid w:val="00722CBE"/>
    <w:rsid w:val="00723DCE"/>
    <w:rsid w:val="007244E5"/>
    <w:rsid w:val="00727424"/>
    <w:rsid w:val="00727AA1"/>
    <w:rsid w:val="00731D1E"/>
    <w:rsid w:val="00737B8A"/>
    <w:rsid w:val="007426EF"/>
    <w:rsid w:val="0074320B"/>
    <w:rsid w:val="007442B9"/>
    <w:rsid w:val="007468D5"/>
    <w:rsid w:val="00746E9C"/>
    <w:rsid w:val="007472BB"/>
    <w:rsid w:val="00753759"/>
    <w:rsid w:val="00756E77"/>
    <w:rsid w:val="00757276"/>
    <w:rsid w:val="007574D8"/>
    <w:rsid w:val="007604A6"/>
    <w:rsid w:val="00763BF6"/>
    <w:rsid w:val="0077752B"/>
    <w:rsid w:val="00780315"/>
    <w:rsid w:val="007809F1"/>
    <w:rsid w:val="00780FD4"/>
    <w:rsid w:val="00781A66"/>
    <w:rsid w:val="00784BC2"/>
    <w:rsid w:val="0078688E"/>
    <w:rsid w:val="00787D0F"/>
    <w:rsid w:val="00794E72"/>
    <w:rsid w:val="0079589C"/>
    <w:rsid w:val="007A1F03"/>
    <w:rsid w:val="007A6D98"/>
    <w:rsid w:val="007B3C00"/>
    <w:rsid w:val="007C13D2"/>
    <w:rsid w:val="007C30C4"/>
    <w:rsid w:val="007C447A"/>
    <w:rsid w:val="007C4D73"/>
    <w:rsid w:val="007C4E02"/>
    <w:rsid w:val="007C528A"/>
    <w:rsid w:val="007D2FE3"/>
    <w:rsid w:val="007D4669"/>
    <w:rsid w:val="007D4AA5"/>
    <w:rsid w:val="007D66BB"/>
    <w:rsid w:val="007E0BBE"/>
    <w:rsid w:val="007E1740"/>
    <w:rsid w:val="007E1DC7"/>
    <w:rsid w:val="007E3B3F"/>
    <w:rsid w:val="007E5AE1"/>
    <w:rsid w:val="007E5F44"/>
    <w:rsid w:val="007E636C"/>
    <w:rsid w:val="007F0415"/>
    <w:rsid w:val="007F15AD"/>
    <w:rsid w:val="007F1AA8"/>
    <w:rsid w:val="007F2219"/>
    <w:rsid w:val="007F4250"/>
    <w:rsid w:val="007F53AA"/>
    <w:rsid w:val="007F593C"/>
    <w:rsid w:val="00801DF5"/>
    <w:rsid w:val="00807BDC"/>
    <w:rsid w:val="00812C74"/>
    <w:rsid w:val="00817C15"/>
    <w:rsid w:val="00827996"/>
    <w:rsid w:val="00830263"/>
    <w:rsid w:val="008452DF"/>
    <w:rsid w:val="00851EF1"/>
    <w:rsid w:val="008605AF"/>
    <w:rsid w:val="00864FF8"/>
    <w:rsid w:val="00867A11"/>
    <w:rsid w:val="008714E1"/>
    <w:rsid w:val="00872381"/>
    <w:rsid w:val="00873C75"/>
    <w:rsid w:val="0087606B"/>
    <w:rsid w:val="008805CF"/>
    <w:rsid w:val="00881ED8"/>
    <w:rsid w:val="008867D4"/>
    <w:rsid w:val="00890D72"/>
    <w:rsid w:val="00892C83"/>
    <w:rsid w:val="008A1885"/>
    <w:rsid w:val="008A6E20"/>
    <w:rsid w:val="008A71A4"/>
    <w:rsid w:val="008A75AF"/>
    <w:rsid w:val="008B1C22"/>
    <w:rsid w:val="008B3D0A"/>
    <w:rsid w:val="008C6DDD"/>
    <w:rsid w:val="008D04ED"/>
    <w:rsid w:val="008D4671"/>
    <w:rsid w:val="008D6613"/>
    <w:rsid w:val="008E1476"/>
    <w:rsid w:val="00907E52"/>
    <w:rsid w:val="00916334"/>
    <w:rsid w:val="00916977"/>
    <w:rsid w:val="00921238"/>
    <w:rsid w:val="00925A56"/>
    <w:rsid w:val="0092601A"/>
    <w:rsid w:val="00927FC8"/>
    <w:rsid w:val="009331BD"/>
    <w:rsid w:val="00933AFD"/>
    <w:rsid w:val="0093402A"/>
    <w:rsid w:val="009363A3"/>
    <w:rsid w:val="009374E5"/>
    <w:rsid w:val="00937EB7"/>
    <w:rsid w:val="00940BFE"/>
    <w:rsid w:val="00940C59"/>
    <w:rsid w:val="00942810"/>
    <w:rsid w:val="0094620E"/>
    <w:rsid w:val="00952508"/>
    <w:rsid w:val="00953E8B"/>
    <w:rsid w:val="0096565E"/>
    <w:rsid w:val="00966DA4"/>
    <w:rsid w:val="00972B7A"/>
    <w:rsid w:val="00973318"/>
    <w:rsid w:val="009800F3"/>
    <w:rsid w:val="00980AD3"/>
    <w:rsid w:val="00980BD3"/>
    <w:rsid w:val="00980CE3"/>
    <w:rsid w:val="009861E4"/>
    <w:rsid w:val="00993FD6"/>
    <w:rsid w:val="009957CD"/>
    <w:rsid w:val="009A5086"/>
    <w:rsid w:val="009B3C5D"/>
    <w:rsid w:val="009B70C8"/>
    <w:rsid w:val="009B78DC"/>
    <w:rsid w:val="009C1BF1"/>
    <w:rsid w:val="009C37AA"/>
    <w:rsid w:val="009D007B"/>
    <w:rsid w:val="009D1E4F"/>
    <w:rsid w:val="009D4393"/>
    <w:rsid w:val="009E033D"/>
    <w:rsid w:val="009E2F9D"/>
    <w:rsid w:val="009E43AD"/>
    <w:rsid w:val="009E4676"/>
    <w:rsid w:val="009F0724"/>
    <w:rsid w:val="009F1446"/>
    <w:rsid w:val="009F186E"/>
    <w:rsid w:val="00A01F53"/>
    <w:rsid w:val="00A11576"/>
    <w:rsid w:val="00A1201E"/>
    <w:rsid w:val="00A13EC8"/>
    <w:rsid w:val="00A165A2"/>
    <w:rsid w:val="00A25EA8"/>
    <w:rsid w:val="00A2689B"/>
    <w:rsid w:val="00A3152D"/>
    <w:rsid w:val="00A33276"/>
    <w:rsid w:val="00A37933"/>
    <w:rsid w:val="00A37C53"/>
    <w:rsid w:val="00A433A7"/>
    <w:rsid w:val="00A44F9B"/>
    <w:rsid w:val="00A4650C"/>
    <w:rsid w:val="00A46B45"/>
    <w:rsid w:val="00A52E30"/>
    <w:rsid w:val="00A605DD"/>
    <w:rsid w:val="00A71631"/>
    <w:rsid w:val="00A77F6B"/>
    <w:rsid w:val="00A82FA2"/>
    <w:rsid w:val="00A847F4"/>
    <w:rsid w:val="00A84E0E"/>
    <w:rsid w:val="00A91AF3"/>
    <w:rsid w:val="00A93DF6"/>
    <w:rsid w:val="00AA1E2F"/>
    <w:rsid w:val="00AB3B1A"/>
    <w:rsid w:val="00AC00BF"/>
    <w:rsid w:val="00AC1BF1"/>
    <w:rsid w:val="00AC59BC"/>
    <w:rsid w:val="00AC6761"/>
    <w:rsid w:val="00AC68DA"/>
    <w:rsid w:val="00AD3796"/>
    <w:rsid w:val="00AD6787"/>
    <w:rsid w:val="00AD69EE"/>
    <w:rsid w:val="00AE3B7A"/>
    <w:rsid w:val="00AF1ECF"/>
    <w:rsid w:val="00AF427E"/>
    <w:rsid w:val="00B02C1C"/>
    <w:rsid w:val="00B07D91"/>
    <w:rsid w:val="00B12CB9"/>
    <w:rsid w:val="00B17622"/>
    <w:rsid w:val="00B25CB2"/>
    <w:rsid w:val="00B32E24"/>
    <w:rsid w:val="00B3538A"/>
    <w:rsid w:val="00B36B01"/>
    <w:rsid w:val="00B37376"/>
    <w:rsid w:val="00B37F2F"/>
    <w:rsid w:val="00B41184"/>
    <w:rsid w:val="00B46610"/>
    <w:rsid w:val="00B47ED4"/>
    <w:rsid w:val="00B52250"/>
    <w:rsid w:val="00B52E7D"/>
    <w:rsid w:val="00B65ED0"/>
    <w:rsid w:val="00B67EF0"/>
    <w:rsid w:val="00B757D9"/>
    <w:rsid w:val="00B768F6"/>
    <w:rsid w:val="00B833DB"/>
    <w:rsid w:val="00B84234"/>
    <w:rsid w:val="00B86B8C"/>
    <w:rsid w:val="00B86C0D"/>
    <w:rsid w:val="00B90D1C"/>
    <w:rsid w:val="00B923F4"/>
    <w:rsid w:val="00B93BD7"/>
    <w:rsid w:val="00BA3A5A"/>
    <w:rsid w:val="00BA4093"/>
    <w:rsid w:val="00BA4501"/>
    <w:rsid w:val="00BB1034"/>
    <w:rsid w:val="00BB6D5D"/>
    <w:rsid w:val="00BB6D72"/>
    <w:rsid w:val="00BB78D6"/>
    <w:rsid w:val="00BC3313"/>
    <w:rsid w:val="00BC68F8"/>
    <w:rsid w:val="00BD1FB8"/>
    <w:rsid w:val="00BD5428"/>
    <w:rsid w:val="00BD57CA"/>
    <w:rsid w:val="00BD5B46"/>
    <w:rsid w:val="00BD658C"/>
    <w:rsid w:val="00BE016B"/>
    <w:rsid w:val="00BF23D1"/>
    <w:rsid w:val="00BF4148"/>
    <w:rsid w:val="00C03A35"/>
    <w:rsid w:val="00C04574"/>
    <w:rsid w:val="00C059D5"/>
    <w:rsid w:val="00C0745A"/>
    <w:rsid w:val="00C1047D"/>
    <w:rsid w:val="00C1147B"/>
    <w:rsid w:val="00C14F60"/>
    <w:rsid w:val="00C25AF6"/>
    <w:rsid w:val="00C32832"/>
    <w:rsid w:val="00C35D5D"/>
    <w:rsid w:val="00C37E8E"/>
    <w:rsid w:val="00C425B8"/>
    <w:rsid w:val="00C44755"/>
    <w:rsid w:val="00C44FDC"/>
    <w:rsid w:val="00C47A7E"/>
    <w:rsid w:val="00C555FA"/>
    <w:rsid w:val="00C60BAB"/>
    <w:rsid w:val="00C61179"/>
    <w:rsid w:val="00C625AF"/>
    <w:rsid w:val="00C6592B"/>
    <w:rsid w:val="00C7633D"/>
    <w:rsid w:val="00C766FD"/>
    <w:rsid w:val="00C85315"/>
    <w:rsid w:val="00C85D3B"/>
    <w:rsid w:val="00C87361"/>
    <w:rsid w:val="00C91BAF"/>
    <w:rsid w:val="00C931B9"/>
    <w:rsid w:val="00C95E01"/>
    <w:rsid w:val="00CA1072"/>
    <w:rsid w:val="00CA19A0"/>
    <w:rsid w:val="00CA7AEF"/>
    <w:rsid w:val="00CB3898"/>
    <w:rsid w:val="00CB440A"/>
    <w:rsid w:val="00CB45D3"/>
    <w:rsid w:val="00CB7719"/>
    <w:rsid w:val="00CC0D74"/>
    <w:rsid w:val="00CC4A38"/>
    <w:rsid w:val="00CD0678"/>
    <w:rsid w:val="00CD2091"/>
    <w:rsid w:val="00CD348B"/>
    <w:rsid w:val="00CE0F29"/>
    <w:rsid w:val="00CE2445"/>
    <w:rsid w:val="00CE4402"/>
    <w:rsid w:val="00CE5979"/>
    <w:rsid w:val="00D062EC"/>
    <w:rsid w:val="00D06D5E"/>
    <w:rsid w:val="00D10F7F"/>
    <w:rsid w:val="00D12B86"/>
    <w:rsid w:val="00D13D4B"/>
    <w:rsid w:val="00D151F9"/>
    <w:rsid w:val="00D1625D"/>
    <w:rsid w:val="00D21207"/>
    <w:rsid w:val="00D23C1B"/>
    <w:rsid w:val="00D25FF3"/>
    <w:rsid w:val="00D33402"/>
    <w:rsid w:val="00D36B8C"/>
    <w:rsid w:val="00D42CAC"/>
    <w:rsid w:val="00D449C1"/>
    <w:rsid w:val="00D46612"/>
    <w:rsid w:val="00D550D1"/>
    <w:rsid w:val="00D5647C"/>
    <w:rsid w:val="00D56B49"/>
    <w:rsid w:val="00D62D3D"/>
    <w:rsid w:val="00D64320"/>
    <w:rsid w:val="00D661F9"/>
    <w:rsid w:val="00D763BC"/>
    <w:rsid w:val="00D77AF0"/>
    <w:rsid w:val="00D80236"/>
    <w:rsid w:val="00D822A9"/>
    <w:rsid w:val="00D838F4"/>
    <w:rsid w:val="00D8711A"/>
    <w:rsid w:val="00D905D5"/>
    <w:rsid w:val="00DA00D1"/>
    <w:rsid w:val="00DB00CE"/>
    <w:rsid w:val="00DB3CB4"/>
    <w:rsid w:val="00DB4844"/>
    <w:rsid w:val="00DB49E3"/>
    <w:rsid w:val="00DB4A8C"/>
    <w:rsid w:val="00DC1F9D"/>
    <w:rsid w:val="00DC3A93"/>
    <w:rsid w:val="00DD071F"/>
    <w:rsid w:val="00DD4AC1"/>
    <w:rsid w:val="00DD5288"/>
    <w:rsid w:val="00DD7A1E"/>
    <w:rsid w:val="00DE3411"/>
    <w:rsid w:val="00DE78FF"/>
    <w:rsid w:val="00DF3892"/>
    <w:rsid w:val="00DF3DC2"/>
    <w:rsid w:val="00DF6DE6"/>
    <w:rsid w:val="00E0506E"/>
    <w:rsid w:val="00E050E4"/>
    <w:rsid w:val="00E11FE0"/>
    <w:rsid w:val="00E16835"/>
    <w:rsid w:val="00E2405F"/>
    <w:rsid w:val="00E24E07"/>
    <w:rsid w:val="00E25F8E"/>
    <w:rsid w:val="00E33BE7"/>
    <w:rsid w:val="00E35F7F"/>
    <w:rsid w:val="00E36933"/>
    <w:rsid w:val="00E37571"/>
    <w:rsid w:val="00E40350"/>
    <w:rsid w:val="00E570A8"/>
    <w:rsid w:val="00E57618"/>
    <w:rsid w:val="00E63C99"/>
    <w:rsid w:val="00E77358"/>
    <w:rsid w:val="00E80AE5"/>
    <w:rsid w:val="00E80DCA"/>
    <w:rsid w:val="00E820B4"/>
    <w:rsid w:val="00E82D51"/>
    <w:rsid w:val="00E90524"/>
    <w:rsid w:val="00E90A87"/>
    <w:rsid w:val="00E942B4"/>
    <w:rsid w:val="00E94E30"/>
    <w:rsid w:val="00EA5353"/>
    <w:rsid w:val="00EA6759"/>
    <w:rsid w:val="00EB139F"/>
    <w:rsid w:val="00EB2D4F"/>
    <w:rsid w:val="00EB7C1A"/>
    <w:rsid w:val="00EC29A7"/>
    <w:rsid w:val="00EC4CD1"/>
    <w:rsid w:val="00ED0B93"/>
    <w:rsid w:val="00ED0C11"/>
    <w:rsid w:val="00ED159C"/>
    <w:rsid w:val="00ED7514"/>
    <w:rsid w:val="00EE14F8"/>
    <w:rsid w:val="00EE4412"/>
    <w:rsid w:val="00EE50C7"/>
    <w:rsid w:val="00EE5271"/>
    <w:rsid w:val="00EE7D86"/>
    <w:rsid w:val="00EF0828"/>
    <w:rsid w:val="00EF0C11"/>
    <w:rsid w:val="00EF2B98"/>
    <w:rsid w:val="00EF5758"/>
    <w:rsid w:val="00F010D4"/>
    <w:rsid w:val="00F030CB"/>
    <w:rsid w:val="00F032C8"/>
    <w:rsid w:val="00F0572C"/>
    <w:rsid w:val="00F168B1"/>
    <w:rsid w:val="00F215B7"/>
    <w:rsid w:val="00F32268"/>
    <w:rsid w:val="00F4282D"/>
    <w:rsid w:val="00F508CF"/>
    <w:rsid w:val="00F54482"/>
    <w:rsid w:val="00F622BC"/>
    <w:rsid w:val="00F6446E"/>
    <w:rsid w:val="00F66898"/>
    <w:rsid w:val="00F676E0"/>
    <w:rsid w:val="00F7093C"/>
    <w:rsid w:val="00F74768"/>
    <w:rsid w:val="00F759D1"/>
    <w:rsid w:val="00F76C71"/>
    <w:rsid w:val="00F8452C"/>
    <w:rsid w:val="00FA1AB5"/>
    <w:rsid w:val="00FA1D86"/>
    <w:rsid w:val="00FA241B"/>
    <w:rsid w:val="00FA4AF4"/>
    <w:rsid w:val="00FA6574"/>
    <w:rsid w:val="00FB21DD"/>
    <w:rsid w:val="00FB2D24"/>
    <w:rsid w:val="00FB4BA3"/>
    <w:rsid w:val="00FB5817"/>
    <w:rsid w:val="00FB7632"/>
    <w:rsid w:val="00FC34DE"/>
    <w:rsid w:val="00FC58F4"/>
    <w:rsid w:val="00FC7295"/>
    <w:rsid w:val="00FD4A7A"/>
    <w:rsid w:val="00FD57A5"/>
    <w:rsid w:val="00FE073D"/>
    <w:rsid w:val="00FE10F3"/>
    <w:rsid w:val="00FE2B08"/>
    <w:rsid w:val="00FE2CE0"/>
    <w:rsid w:val="00FF11EE"/>
    <w:rsid w:val="00FF15A8"/>
    <w:rsid w:val="00FF46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FEDCA"/>
  <w15:docId w15:val="{951056CC-90E9-1C40-8503-00F72BC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412"/>
  </w:style>
  <w:style w:type="paragraph" w:styleId="Heading1">
    <w:name w:val="heading 1"/>
    <w:basedOn w:val="Normal"/>
    <w:next w:val="Normal"/>
    <w:qFormat/>
    <w:rsid w:val="00666382"/>
    <w:pPr>
      <w:keepNext/>
      <w:numPr>
        <w:numId w:val="1"/>
      </w:numPr>
      <w:outlineLvl w:val="0"/>
    </w:pPr>
    <w:rPr>
      <w:rFonts w:ascii="Arial" w:hAnsi="Arial"/>
      <w:b/>
      <w:lang w:eastAsia="en-US"/>
    </w:rPr>
  </w:style>
  <w:style w:type="paragraph" w:styleId="Heading2">
    <w:name w:val="heading 2"/>
    <w:basedOn w:val="Normal"/>
    <w:next w:val="Normal"/>
    <w:qFormat/>
    <w:rsid w:val="00666382"/>
    <w:pPr>
      <w:keepNext/>
      <w:numPr>
        <w:ilvl w:val="1"/>
        <w:numId w:val="1"/>
      </w:numPr>
      <w:jc w:val="center"/>
      <w:outlineLvl w:val="1"/>
    </w:pPr>
    <w:rPr>
      <w:rFonts w:ascii="Arial" w:hAnsi="Arial"/>
      <w:b/>
      <w:sz w:val="16"/>
      <w:lang w:eastAsia="en-US"/>
    </w:rPr>
  </w:style>
  <w:style w:type="paragraph" w:styleId="Heading3">
    <w:name w:val="heading 3"/>
    <w:basedOn w:val="Normal"/>
    <w:next w:val="Normal"/>
    <w:qFormat/>
    <w:rsid w:val="00666382"/>
    <w:pPr>
      <w:keepNext/>
      <w:numPr>
        <w:ilvl w:val="2"/>
        <w:numId w:val="1"/>
      </w:numPr>
      <w:jc w:val="center"/>
      <w:outlineLvl w:val="2"/>
    </w:pPr>
    <w:rPr>
      <w:rFonts w:ascii="Arial" w:hAnsi="Arial"/>
      <w:b/>
      <w:sz w:val="32"/>
      <w:lang w:eastAsia="en-US"/>
    </w:rPr>
  </w:style>
  <w:style w:type="paragraph" w:styleId="Heading4">
    <w:name w:val="heading 4"/>
    <w:basedOn w:val="Normal"/>
    <w:next w:val="Normal"/>
    <w:link w:val="Heading4Char"/>
    <w:rsid w:val="00627A75"/>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rsid w:val="00627A75"/>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627A7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627A7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627A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627A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6382"/>
    <w:pPr>
      <w:tabs>
        <w:tab w:val="center" w:pos="4153"/>
        <w:tab w:val="right" w:pos="8306"/>
      </w:tabs>
    </w:pPr>
    <w:rPr>
      <w:rFonts w:ascii="Arial" w:hAnsi="Arial"/>
      <w:lang w:eastAsia="en-US"/>
    </w:rPr>
  </w:style>
  <w:style w:type="paragraph" w:styleId="Footer">
    <w:name w:val="footer"/>
    <w:basedOn w:val="Normal"/>
    <w:link w:val="FooterChar"/>
    <w:uiPriority w:val="99"/>
    <w:rsid w:val="00666382"/>
    <w:pPr>
      <w:tabs>
        <w:tab w:val="center" w:pos="4153"/>
        <w:tab w:val="right" w:pos="8306"/>
      </w:tabs>
    </w:pPr>
    <w:rPr>
      <w:rFonts w:ascii="Arial" w:hAnsi="Arial"/>
      <w:lang w:eastAsia="en-US"/>
    </w:rPr>
  </w:style>
  <w:style w:type="paragraph" w:styleId="BodyTextIndent">
    <w:name w:val="Body Text Indent"/>
    <w:basedOn w:val="Normal"/>
    <w:rsid w:val="00666382"/>
    <w:pPr>
      <w:ind w:left="7200"/>
      <w:jc w:val="right"/>
    </w:pPr>
    <w:rPr>
      <w:rFonts w:ascii="Arial" w:hAnsi="Arial"/>
      <w:sz w:val="16"/>
      <w:lang w:eastAsia="en-US"/>
    </w:rPr>
  </w:style>
  <w:style w:type="paragraph" w:styleId="BodyText">
    <w:name w:val="Body Text"/>
    <w:basedOn w:val="Normal"/>
    <w:rsid w:val="00666382"/>
    <w:pPr>
      <w:jc w:val="center"/>
    </w:pPr>
    <w:rPr>
      <w:rFonts w:ascii="Arial" w:hAnsi="Arial"/>
      <w:b/>
      <w:lang w:eastAsia="en-US"/>
    </w:rPr>
  </w:style>
  <w:style w:type="character" w:styleId="Hyperlink">
    <w:name w:val="Hyperlink"/>
    <w:rsid w:val="00666382"/>
    <w:rPr>
      <w:color w:val="0000FF"/>
      <w:u w:val="single"/>
    </w:rPr>
  </w:style>
  <w:style w:type="paragraph" w:styleId="BalloonText">
    <w:name w:val="Balloon Text"/>
    <w:basedOn w:val="Normal"/>
    <w:semiHidden/>
    <w:rsid w:val="0087606B"/>
    <w:rPr>
      <w:rFonts w:ascii="Tahoma" w:hAnsi="Tahoma" w:cs="Tahoma"/>
      <w:sz w:val="16"/>
      <w:szCs w:val="16"/>
    </w:rPr>
  </w:style>
  <w:style w:type="character" w:customStyle="1" w:styleId="FooterChar">
    <w:name w:val="Footer Char"/>
    <w:link w:val="Footer"/>
    <w:uiPriority w:val="99"/>
    <w:rsid w:val="00E570A8"/>
    <w:rPr>
      <w:rFonts w:ascii="Arial" w:hAnsi="Arial"/>
      <w:sz w:val="24"/>
      <w:lang w:eastAsia="en-US"/>
    </w:rPr>
  </w:style>
  <w:style w:type="character" w:customStyle="1" w:styleId="HeaderChar">
    <w:name w:val="Header Char"/>
    <w:link w:val="Header"/>
    <w:uiPriority w:val="99"/>
    <w:rsid w:val="00E570A8"/>
    <w:rPr>
      <w:rFonts w:ascii="Arial" w:hAnsi="Arial"/>
      <w:sz w:val="24"/>
      <w:lang w:eastAsia="en-US"/>
    </w:rPr>
  </w:style>
  <w:style w:type="paragraph" w:styleId="ListParagraph">
    <w:name w:val="List Paragraph"/>
    <w:basedOn w:val="Normal"/>
    <w:uiPriority w:val="34"/>
    <w:qFormat/>
    <w:rsid w:val="00282BBE"/>
    <w:pPr>
      <w:ind w:left="720"/>
      <w:contextualSpacing/>
    </w:pPr>
    <w:rPr>
      <w:rFonts w:ascii="Arial" w:hAnsi="Arial"/>
      <w:lang w:eastAsia="en-US"/>
    </w:rPr>
  </w:style>
  <w:style w:type="character" w:styleId="FollowedHyperlink">
    <w:name w:val="FollowedHyperlink"/>
    <w:basedOn w:val="DefaultParagraphFont"/>
    <w:rsid w:val="004D702B"/>
    <w:rPr>
      <w:color w:val="800080" w:themeColor="followedHyperlink"/>
      <w:u w:val="single"/>
    </w:rPr>
  </w:style>
  <w:style w:type="paragraph" w:styleId="NormalWeb">
    <w:name w:val="Normal (Web)"/>
    <w:basedOn w:val="Normal"/>
    <w:uiPriority w:val="99"/>
    <w:rsid w:val="00D62D3D"/>
    <w:pPr>
      <w:spacing w:beforeLines="1" w:afterLines="1"/>
    </w:pPr>
    <w:rPr>
      <w:rFonts w:ascii="Times" w:hAnsi="Times"/>
      <w:sz w:val="20"/>
      <w:szCs w:val="20"/>
      <w:lang w:eastAsia="en-US"/>
    </w:rPr>
  </w:style>
  <w:style w:type="character" w:customStyle="1" w:styleId="Heading4Char">
    <w:name w:val="Heading 4 Char"/>
    <w:basedOn w:val="DefaultParagraphFont"/>
    <w:link w:val="Heading4"/>
    <w:rsid w:val="00627A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627A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627A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627A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627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27A75"/>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39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6281">
      <w:bodyDiv w:val="1"/>
      <w:marLeft w:val="0"/>
      <w:marRight w:val="0"/>
      <w:marTop w:val="0"/>
      <w:marBottom w:val="0"/>
      <w:divBdr>
        <w:top w:val="none" w:sz="0" w:space="0" w:color="auto"/>
        <w:left w:val="none" w:sz="0" w:space="0" w:color="auto"/>
        <w:bottom w:val="none" w:sz="0" w:space="0" w:color="auto"/>
        <w:right w:val="none" w:sz="0" w:space="0" w:color="auto"/>
      </w:divBdr>
    </w:div>
    <w:div w:id="363334388">
      <w:bodyDiv w:val="1"/>
      <w:marLeft w:val="0"/>
      <w:marRight w:val="0"/>
      <w:marTop w:val="0"/>
      <w:marBottom w:val="0"/>
      <w:divBdr>
        <w:top w:val="none" w:sz="0" w:space="0" w:color="auto"/>
        <w:left w:val="none" w:sz="0" w:space="0" w:color="auto"/>
        <w:bottom w:val="none" w:sz="0" w:space="0" w:color="auto"/>
        <w:right w:val="none" w:sz="0" w:space="0" w:color="auto"/>
      </w:divBdr>
    </w:div>
    <w:div w:id="399913691">
      <w:bodyDiv w:val="1"/>
      <w:marLeft w:val="0"/>
      <w:marRight w:val="0"/>
      <w:marTop w:val="0"/>
      <w:marBottom w:val="0"/>
      <w:divBdr>
        <w:top w:val="none" w:sz="0" w:space="0" w:color="auto"/>
        <w:left w:val="none" w:sz="0" w:space="0" w:color="auto"/>
        <w:bottom w:val="none" w:sz="0" w:space="0" w:color="auto"/>
        <w:right w:val="none" w:sz="0" w:space="0" w:color="auto"/>
      </w:divBdr>
    </w:div>
    <w:div w:id="464589195">
      <w:bodyDiv w:val="1"/>
      <w:marLeft w:val="0"/>
      <w:marRight w:val="0"/>
      <w:marTop w:val="0"/>
      <w:marBottom w:val="0"/>
      <w:divBdr>
        <w:top w:val="none" w:sz="0" w:space="0" w:color="auto"/>
        <w:left w:val="none" w:sz="0" w:space="0" w:color="auto"/>
        <w:bottom w:val="none" w:sz="0" w:space="0" w:color="auto"/>
        <w:right w:val="none" w:sz="0" w:space="0" w:color="auto"/>
      </w:divBdr>
    </w:div>
    <w:div w:id="468599240">
      <w:bodyDiv w:val="1"/>
      <w:marLeft w:val="0"/>
      <w:marRight w:val="0"/>
      <w:marTop w:val="0"/>
      <w:marBottom w:val="0"/>
      <w:divBdr>
        <w:top w:val="none" w:sz="0" w:space="0" w:color="auto"/>
        <w:left w:val="none" w:sz="0" w:space="0" w:color="auto"/>
        <w:bottom w:val="none" w:sz="0" w:space="0" w:color="auto"/>
        <w:right w:val="none" w:sz="0" w:space="0" w:color="auto"/>
      </w:divBdr>
      <w:divsChild>
        <w:div w:id="631984471">
          <w:marLeft w:val="0"/>
          <w:marRight w:val="0"/>
          <w:marTop w:val="0"/>
          <w:marBottom w:val="0"/>
          <w:divBdr>
            <w:top w:val="none" w:sz="0" w:space="0" w:color="auto"/>
            <w:left w:val="none" w:sz="0" w:space="0" w:color="auto"/>
            <w:bottom w:val="none" w:sz="0" w:space="0" w:color="auto"/>
            <w:right w:val="none" w:sz="0" w:space="0" w:color="auto"/>
          </w:divBdr>
          <w:divsChild>
            <w:div w:id="1812745446">
              <w:marLeft w:val="0"/>
              <w:marRight w:val="0"/>
              <w:marTop w:val="0"/>
              <w:marBottom w:val="0"/>
              <w:divBdr>
                <w:top w:val="none" w:sz="0" w:space="0" w:color="auto"/>
                <w:left w:val="none" w:sz="0" w:space="0" w:color="auto"/>
                <w:bottom w:val="none" w:sz="0" w:space="0" w:color="auto"/>
                <w:right w:val="none" w:sz="0" w:space="0" w:color="auto"/>
              </w:divBdr>
              <w:divsChild>
                <w:div w:id="5305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419">
      <w:bodyDiv w:val="1"/>
      <w:marLeft w:val="0"/>
      <w:marRight w:val="0"/>
      <w:marTop w:val="0"/>
      <w:marBottom w:val="0"/>
      <w:divBdr>
        <w:top w:val="none" w:sz="0" w:space="0" w:color="auto"/>
        <w:left w:val="none" w:sz="0" w:space="0" w:color="auto"/>
        <w:bottom w:val="none" w:sz="0" w:space="0" w:color="auto"/>
        <w:right w:val="none" w:sz="0" w:space="0" w:color="auto"/>
      </w:divBdr>
      <w:divsChild>
        <w:div w:id="1047728640">
          <w:marLeft w:val="0"/>
          <w:marRight w:val="0"/>
          <w:marTop w:val="0"/>
          <w:marBottom w:val="0"/>
          <w:divBdr>
            <w:top w:val="none" w:sz="0" w:space="0" w:color="auto"/>
            <w:left w:val="none" w:sz="0" w:space="0" w:color="auto"/>
            <w:bottom w:val="none" w:sz="0" w:space="0" w:color="auto"/>
            <w:right w:val="none" w:sz="0" w:space="0" w:color="auto"/>
          </w:divBdr>
          <w:divsChild>
            <w:div w:id="1309937733">
              <w:marLeft w:val="0"/>
              <w:marRight w:val="0"/>
              <w:marTop w:val="0"/>
              <w:marBottom w:val="0"/>
              <w:divBdr>
                <w:top w:val="none" w:sz="0" w:space="0" w:color="auto"/>
                <w:left w:val="none" w:sz="0" w:space="0" w:color="auto"/>
                <w:bottom w:val="none" w:sz="0" w:space="0" w:color="auto"/>
                <w:right w:val="none" w:sz="0" w:space="0" w:color="auto"/>
              </w:divBdr>
              <w:divsChild>
                <w:div w:id="6365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5745">
      <w:bodyDiv w:val="1"/>
      <w:marLeft w:val="0"/>
      <w:marRight w:val="0"/>
      <w:marTop w:val="0"/>
      <w:marBottom w:val="0"/>
      <w:divBdr>
        <w:top w:val="none" w:sz="0" w:space="0" w:color="auto"/>
        <w:left w:val="none" w:sz="0" w:space="0" w:color="auto"/>
        <w:bottom w:val="none" w:sz="0" w:space="0" w:color="auto"/>
        <w:right w:val="none" w:sz="0" w:space="0" w:color="auto"/>
      </w:divBdr>
    </w:div>
    <w:div w:id="602348330">
      <w:bodyDiv w:val="1"/>
      <w:marLeft w:val="0"/>
      <w:marRight w:val="0"/>
      <w:marTop w:val="0"/>
      <w:marBottom w:val="0"/>
      <w:divBdr>
        <w:top w:val="none" w:sz="0" w:space="0" w:color="auto"/>
        <w:left w:val="none" w:sz="0" w:space="0" w:color="auto"/>
        <w:bottom w:val="none" w:sz="0" w:space="0" w:color="auto"/>
        <w:right w:val="none" w:sz="0" w:space="0" w:color="auto"/>
      </w:divBdr>
    </w:div>
    <w:div w:id="618532862">
      <w:bodyDiv w:val="1"/>
      <w:marLeft w:val="0"/>
      <w:marRight w:val="0"/>
      <w:marTop w:val="0"/>
      <w:marBottom w:val="0"/>
      <w:divBdr>
        <w:top w:val="none" w:sz="0" w:space="0" w:color="auto"/>
        <w:left w:val="none" w:sz="0" w:space="0" w:color="auto"/>
        <w:bottom w:val="none" w:sz="0" w:space="0" w:color="auto"/>
        <w:right w:val="none" w:sz="0" w:space="0" w:color="auto"/>
      </w:divBdr>
    </w:div>
    <w:div w:id="636186954">
      <w:bodyDiv w:val="1"/>
      <w:marLeft w:val="0"/>
      <w:marRight w:val="0"/>
      <w:marTop w:val="0"/>
      <w:marBottom w:val="0"/>
      <w:divBdr>
        <w:top w:val="none" w:sz="0" w:space="0" w:color="auto"/>
        <w:left w:val="none" w:sz="0" w:space="0" w:color="auto"/>
        <w:bottom w:val="none" w:sz="0" w:space="0" w:color="auto"/>
        <w:right w:val="none" w:sz="0" w:space="0" w:color="auto"/>
      </w:divBdr>
    </w:div>
    <w:div w:id="699668568">
      <w:bodyDiv w:val="1"/>
      <w:marLeft w:val="0"/>
      <w:marRight w:val="0"/>
      <w:marTop w:val="0"/>
      <w:marBottom w:val="0"/>
      <w:divBdr>
        <w:top w:val="none" w:sz="0" w:space="0" w:color="auto"/>
        <w:left w:val="none" w:sz="0" w:space="0" w:color="auto"/>
        <w:bottom w:val="none" w:sz="0" w:space="0" w:color="auto"/>
        <w:right w:val="none" w:sz="0" w:space="0" w:color="auto"/>
      </w:divBdr>
      <w:divsChild>
        <w:div w:id="1767269871">
          <w:marLeft w:val="0"/>
          <w:marRight w:val="0"/>
          <w:marTop w:val="0"/>
          <w:marBottom w:val="0"/>
          <w:divBdr>
            <w:top w:val="none" w:sz="0" w:space="0" w:color="auto"/>
            <w:left w:val="none" w:sz="0" w:space="0" w:color="auto"/>
            <w:bottom w:val="none" w:sz="0" w:space="0" w:color="auto"/>
            <w:right w:val="none" w:sz="0" w:space="0" w:color="auto"/>
          </w:divBdr>
          <w:divsChild>
            <w:div w:id="1060786318">
              <w:marLeft w:val="0"/>
              <w:marRight w:val="0"/>
              <w:marTop w:val="0"/>
              <w:marBottom w:val="0"/>
              <w:divBdr>
                <w:top w:val="none" w:sz="0" w:space="0" w:color="auto"/>
                <w:left w:val="none" w:sz="0" w:space="0" w:color="auto"/>
                <w:bottom w:val="none" w:sz="0" w:space="0" w:color="auto"/>
                <w:right w:val="none" w:sz="0" w:space="0" w:color="auto"/>
              </w:divBdr>
              <w:divsChild>
                <w:div w:id="16002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38767">
      <w:bodyDiv w:val="1"/>
      <w:marLeft w:val="0"/>
      <w:marRight w:val="0"/>
      <w:marTop w:val="0"/>
      <w:marBottom w:val="0"/>
      <w:divBdr>
        <w:top w:val="none" w:sz="0" w:space="0" w:color="auto"/>
        <w:left w:val="none" w:sz="0" w:space="0" w:color="auto"/>
        <w:bottom w:val="none" w:sz="0" w:space="0" w:color="auto"/>
        <w:right w:val="none" w:sz="0" w:space="0" w:color="auto"/>
      </w:divBdr>
      <w:divsChild>
        <w:div w:id="1252927472">
          <w:marLeft w:val="0"/>
          <w:marRight w:val="0"/>
          <w:marTop w:val="0"/>
          <w:marBottom w:val="0"/>
          <w:divBdr>
            <w:top w:val="none" w:sz="0" w:space="0" w:color="auto"/>
            <w:left w:val="none" w:sz="0" w:space="0" w:color="auto"/>
            <w:bottom w:val="none" w:sz="0" w:space="0" w:color="auto"/>
            <w:right w:val="none" w:sz="0" w:space="0" w:color="auto"/>
          </w:divBdr>
          <w:divsChild>
            <w:div w:id="308830330">
              <w:marLeft w:val="0"/>
              <w:marRight w:val="0"/>
              <w:marTop w:val="0"/>
              <w:marBottom w:val="0"/>
              <w:divBdr>
                <w:top w:val="none" w:sz="0" w:space="0" w:color="auto"/>
                <w:left w:val="none" w:sz="0" w:space="0" w:color="auto"/>
                <w:bottom w:val="none" w:sz="0" w:space="0" w:color="auto"/>
                <w:right w:val="none" w:sz="0" w:space="0" w:color="auto"/>
              </w:divBdr>
              <w:divsChild>
                <w:div w:id="2626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6556">
      <w:bodyDiv w:val="1"/>
      <w:marLeft w:val="0"/>
      <w:marRight w:val="0"/>
      <w:marTop w:val="0"/>
      <w:marBottom w:val="0"/>
      <w:divBdr>
        <w:top w:val="none" w:sz="0" w:space="0" w:color="auto"/>
        <w:left w:val="none" w:sz="0" w:space="0" w:color="auto"/>
        <w:bottom w:val="none" w:sz="0" w:space="0" w:color="auto"/>
        <w:right w:val="none" w:sz="0" w:space="0" w:color="auto"/>
      </w:divBdr>
    </w:div>
    <w:div w:id="1061638982">
      <w:bodyDiv w:val="1"/>
      <w:marLeft w:val="0"/>
      <w:marRight w:val="0"/>
      <w:marTop w:val="0"/>
      <w:marBottom w:val="0"/>
      <w:divBdr>
        <w:top w:val="none" w:sz="0" w:space="0" w:color="auto"/>
        <w:left w:val="none" w:sz="0" w:space="0" w:color="auto"/>
        <w:bottom w:val="none" w:sz="0" w:space="0" w:color="auto"/>
        <w:right w:val="none" w:sz="0" w:space="0" w:color="auto"/>
      </w:divBdr>
      <w:divsChild>
        <w:div w:id="214511170">
          <w:marLeft w:val="0"/>
          <w:marRight w:val="0"/>
          <w:marTop w:val="0"/>
          <w:marBottom w:val="0"/>
          <w:divBdr>
            <w:top w:val="none" w:sz="0" w:space="0" w:color="auto"/>
            <w:left w:val="none" w:sz="0" w:space="0" w:color="auto"/>
            <w:bottom w:val="none" w:sz="0" w:space="0" w:color="auto"/>
            <w:right w:val="none" w:sz="0" w:space="0" w:color="auto"/>
          </w:divBdr>
          <w:divsChild>
            <w:div w:id="580792387">
              <w:marLeft w:val="0"/>
              <w:marRight w:val="0"/>
              <w:marTop w:val="0"/>
              <w:marBottom w:val="0"/>
              <w:divBdr>
                <w:top w:val="none" w:sz="0" w:space="0" w:color="auto"/>
                <w:left w:val="none" w:sz="0" w:space="0" w:color="auto"/>
                <w:bottom w:val="none" w:sz="0" w:space="0" w:color="auto"/>
                <w:right w:val="none" w:sz="0" w:space="0" w:color="auto"/>
              </w:divBdr>
              <w:divsChild>
                <w:div w:id="8711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6256">
      <w:bodyDiv w:val="1"/>
      <w:marLeft w:val="0"/>
      <w:marRight w:val="0"/>
      <w:marTop w:val="0"/>
      <w:marBottom w:val="0"/>
      <w:divBdr>
        <w:top w:val="none" w:sz="0" w:space="0" w:color="auto"/>
        <w:left w:val="none" w:sz="0" w:space="0" w:color="auto"/>
        <w:bottom w:val="none" w:sz="0" w:space="0" w:color="auto"/>
        <w:right w:val="none" w:sz="0" w:space="0" w:color="auto"/>
      </w:divBdr>
    </w:div>
    <w:div w:id="1208956265">
      <w:bodyDiv w:val="1"/>
      <w:marLeft w:val="0"/>
      <w:marRight w:val="0"/>
      <w:marTop w:val="0"/>
      <w:marBottom w:val="0"/>
      <w:divBdr>
        <w:top w:val="none" w:sz="0" w:space="0" w:color="auto"/>
        <w:left w:val="none" w:sz="0" w:space="0" w:color="auto"/>
        <w:bottom w:val="none" w:sz="0" w:space="0" w:color="auto"/>
        <w:right w:val="none" w:sz="0" w:space="0" w:color="auto"/>
      </w:divBdr>
    </w:div>
    <w:div w:id="1344822584">
      <w:bodyDiv w:val="1"/>
      <w:marLeft w:val="0"/>
      <w:marRight w:val="0"/>
      <w:marTop w:val="0"/>
      <w:marBottom w:val="0"/>
      <w:divBdr>
        <w:top w:val="none" w:sz="0" w:space="0" w:color="auto"/>
        <w:left w:val="none" w:sz="0" w:space="0" w:color="auto"/>
        <w:bottom w:val="none" w:sz="0" w:space="0" w:color="auto"/>
        <w:right w:val="none" w:sz="0" w:space="0" w:color="auto"/>
      </w:divBdr>
      <w:divsChild>
        <w:div w:id="605118813">
          <w:marLeft w:val="0"/>
          <w:marRight w:val="0"/>
          <w:marTop w:val="0"/>
          <w:marBottom w:val="0"/>
          <w:divBdr>
            <w:top w:val="none" w:sz="0" w:space="0" w:color="auto"/>
            <w:left w:val="none" w:sz="0" w:space="0" w:color="auto"/>
            <w:bottom w:val="none" w:sz="0" w:space="0" w:color="auto"/>
            <w:right w:val="none" w:sz="0" w:space="0" w:color="auto"/>
          </w:divBdr>
          <w:divsChild>
            <w:div w:id="1477987624">
              <w:marLeft w:val="0"/>
              <w:marRight w:val="0"/>
              <w:marTop w:val="0"/>
              <w:marBottom w:val="0"/>
              <w:divBdr>
                <w:top w:val="none" w:sz="0" w:space="0" w:color="auto"/>
                <w:left w:val="none" w:sz="0" w:space="0" w:color="auto"/>
                <w:bottom w:val="none" w:sz="0" w:space="0" w:color="auto"/>
                <w:right w:val="none" w:sz="0" w:space="0" w:color="auto"/>
              </w:divBdr>
              <w:divsChild>
                <w:div w:id="90472358">
                  <w:marLeft w:val="0"/>
                  <w:marRight w:val="0"/>
                  <w:marTop w:val="0"/>
                  <w:marBottom w:val="0"/>
                  <w:divBdr>
                    <w:top w:val="none" w:sz="0" w:space="0" w:color="auto"/>
                    <w:left w:val="none" w:sz="0" w:space="0" w:color="auto"/>
                    <w:bottom w:val="none" w:sz="0" w:space="0" w:color="auto"/>
                    <w:right w:val="none" w:sz="0" w:space="0" w:color="auto"/>
                  </w:divBdr>
                  <w:divsChild>
                    <w:div w:id="743184160">
                      <w:marLeft w:val="0"/>
                      <w:marRight w:val="0"/>
                      <w:marTop w:val="0"/>
                      <w:marBottom w:val="0"/>
                      <w:divBdr>
                        <w:top w:val="none" w:sz="0" w:space="0" w:color="auto"/>
                        <w:left w:val="none" w:sz="0" w:space="0" w:color="auto"/>
                        <w:bottom w:val="none" w:sz="0" w:space="0" w:color="auto"/>
                        <w:right w:val="none" w:sz="0" w:space="0" w:color="auto"/>
                      </w:divBdr>
                    </w:div>
                    <w:div w:id="666059380">
                      <w:marLeft w:val="0"/>
                      <w:marRight w:val="0"/>
                      <w:marTop w:val="0"/>
                      <w:marBottom w:val="0"/>
                      <w:divBdr>
                        <w:top w:val="none" w:sz="0" w:space="0" w:color="auto"/>
                        <w:left w:val="none" w:sz="0" w:space="0" w:color="auto"/>
                        <w:bottom w:val="none" w:sz="0" w:space="0" w:color="auto"/>
                        <w:right w:val="none" w:sz="0" w:space="0" w:color="auto"/>
                      </w:divBdr>
                    </w:div>
                  </w:divsChild>
                </w:div>
                <w:div w:id="696927487">
                  <w:marLeft w:val="0"/>
                  <w:marRight w:val="0"/>
                  <w:marTop w:val="0"/>
                  <w:marBottom w:val="0"/>
                  <w:divBdr>
                    <w:top w:val="none" w:sz="0" w:space="0" w:color="auto"/>
                    <w:left w:val="none" w:sz="0" w:space="0" w:color="auto"/>
                    <w:bottom w:val="none" w:sz="0" w:space="0" w:color="auto"/>
                    <w:right w:val="none" w:sz="0" w:space="0" w:color="auto"/>
                  </w:divBdr>
                  <w:divsChild>
                    <w:div w:id="556208417">
                      <w:marLeft w:val="0"/>
                      <w:marRight w:val="0"/>
                      <w:marTop w:val="0"/>
                      <w:marBottom w:val="0"/>
                      <w:divBdr>
                        <w:top w:val="none" w:sz="0" w:space="0" w:color="auto"/>
                        <w:left w:val="none" w:sz="0" w:space="0" w:color="auto"/>
                        <w:bottom w:val="none" w:sz="0" w:space="0" w:color="auto"/>
                        <w:right w:val="none" w:sz="0" w:space="0" w:color="auto"/>
                      </w:divBdr>
                    </w:div>
                  </w:divsChild>
                </w:div>
                <w:div w:id="777409198">
                  <w:marLeft w:val="0"/>
                  <w:marRight w:val="0"/>
                  <w:marTop w:val="0"/>
                  <w:marBottom w:val="0"/>
                  <w:divBdr>
                    <w:top w:val="none" w:sz="0" w:space="0" w:color="auto"/>
                    <w:left w:val="none" w:sz="0" w:space="0" w:color="auto"/>
                    <w:bottom w:val="none" w:sz="0" w:space="0" w:color="auto"/>
                    <w:right w:val="none" w:sz="0" w:space="0" w:color="auto"/>
                  </w:divBdr>
                  <w:divsChild>
                    <w:div w:id="1963413724">
                      <w:marLeft w:val="0"/>
                      <w:marRight w:val="0"/>
                      <w:marTop w:val="0"/>
                      <w:marBottom w:val="0"/>
                      <w:divBdr>
                        <w:top w:val="none" w:sz="0" w:space="0" w:color="auto"/>
                        <w:left w:val="none" w:sz="0" w:space="0" w:color="auto"/>
                        <w:bottom w:val="none" w:sz="0" w:space="0" w:color="auto"/>
                        <w:right w:val="none" w:sz="0" w:space="0" w:color="auto"/>
                      </w:divBdr>
                    </w:div>
                  </w:divsChild>
                </w:div>
                <w:div w:id="271939261">
                  <w:marLeft w:val="0"/>
                  <w:marRight w:val="0"/>
                  <w:marTop w:val="0"/>
                  <w:marBottom w:val="0"/>
                  <w:divBdr>
                    <w:top w:val="none" w:sz="0" w:space="0" w:color="auto"/>
                    <w:left w:val="none" w:sz="0" w:space="0" w:color="auto"/>
                    <w:bottom w:val="none" w:sz="0" w:space="0" w:color="auto"/>
                    <w:right w:val="none" w:sz="0" w:space="0" w:color="auto"/>
                  </w:divBdr>
                  <w:divsChild>
                    <w:div w:id="20661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0257">
      <w:bodyDiv w:val="1"/>
      <w:marLeft w:val="0"/>
      <w:marRight w:val="0"/>
      <w:marTop w:val="0"/>
      <w:marBottom w:val="0"/>
      <w:divBdr>
        <w:top w:val="none" w:sz="0" w:space="0" w:color="auto"/>
        <w:left w:val="none" w:sz="0" w:space="0" w:color="auto"/>
        <w:bottom w:val="none" w:sz="0" w:space="0" w:color="auto"/>
        <w:right w:val="none" w:sz="0" w:space="0" w:color="auto"/>
      </w:divBdr>
    </w:div>
    <w:div w:id="1360470249">
      <w:bodyDiv w:val="1"/>
      <w:marLeft w:val="0"/>
      <w:marRight w:val="0"/>
      <w:marTop w:val="0"/>
      <w:marBottom w:val="0"/>
      <w:divBdr>
        <w:top w:val="none" w:sz="0" w:space="0" w:color="auto"/>
        <w:left w:val="none" w:sz="0" w:space="0" w:color="auto"/>
        <w:bottom w:val="none" w:sz="0" w:space="0" w:color="auto"/>
        <w:right w:val="none" w:sz="0" w:space="0" w:color="auto"/>
      </w:divBdr>
    </w:div>
    <w:div w:id="1456485153">
      <w:bodyDiv w:val="1"/>
      <w:marLeft w:val="0"/>
      <w:marRight w:val="0"/>
      <w:marTop w:val="0"/>
      <w:marBottom w:val="0"/>
      <w:divBdr>
        <w:top w:val="none" w:sz="0" w:space="0" w:color="auto"/>
        <w:left w:val="none" w:sz="0" w:space="0" w:color="auto"/>
        <w:bottom w:val="none" w:sz="0" w:space="0" w:color="auto"/>
        <w:right w:val="none" w:sz="0" w:space="0" w:color="auto"/>
      </w:divBdr>
    </w:div>
    <w:div w:id="1558980212">
      <w:bodyDiv w:val="1"/>
      <w:marLeft w:val="0"/>
      <w:marRight w:val="0"/>
      <w:marTop w:val="0"/>
      <w:marBottom w:val="0"/>
      <w:divBdr>
        <w:top w:val="none" w:sz="0" w:space="0" w:color="auto"/>
        <w:left w:val="none" w:sz="0" w:space="0" w:color="auto"/>
        <w:bottom w:val="none" w:sz="0" w:space="0" w:color="auto"/>
        <w:right w:val="none" w:sz="0" w:space="0" w:color="auto"/>
      </w:divBdr>
    </w:div>
    <w:div w:id="1620450556">
      <w:bodyDiv w:val="1"/>
      <w:marLeft w:val="0"/>
      <w:marRight w:val="0"/>
      <w:marTop w:val="0"/>
      <w:marBottom w:val="0"/>
      <w:divBdr>
        <w:top w:val="none" w:sz="0" w:space="0" w:color="auto"/>
        <w:left w:val="none" w:sz="0" w:space="0" w:color="auto"/>
        <w:bottom w:val="none" w:sz="0" w:space="0" w:color="auto"/>
        <w:right w:val="none" w:sz="0" w:space="0" w:color="auto"/>
      </w:divBdr>
    </w:div>
    <w:div w:id="1627421798">
      <w:bodyDiv w:val="1"/>
      <w:marLeft w:val="0"/>
      <w:marRight w:val="0"/>
      <w:marTop w:val="0"/>
      <w:marBottom w:val="0"/>
      <w:divBdr>
        <w:top w:val="none" w:sz="0" w:space="0" w:color="auto"/>
        <w:left w:val="none" w:sz="0" w:space="0" w:color="auto"/>
        <w:bottom w:val="none" w:sz="0" w:space="0" w:color="auto"/>
        <w:right w:val="none" w:sz="0" w:space="0" w:color="auto"/>
      </w:divBdr>
      <w:divsChild>
        <w:div w:id="1339118033">
          <w:marLeft w:val="0"/>
          <w:marRight w:val="0"/>
          <w:marTop w:val="0"/>
          <w:marBottom w:val="0"/>
          <w:divBdr>
            <w:top w:val="none" w:sz="0" w:space="0" w:color="auto"/>
            <w:left w:val="none" w:sz="0" w:space="0" w:color="auto"/>
            <w:bottom w:val="none" w:sz="0" w:space="0" w:color="auto"/>
            <w:right w:val="none" w:sz="0" w:space="0" w:color="auto"/>
          </w:divBdr>
          <w:divsChild>
            <w:div w:id="1495492237">
              <w:marLeft w:val="0"/>
              <w:marRight w:val="0"/>
              <w:marTop w:val="0"/>
              <w:marBottom w:val="0"/>
              <w:divBdr>
                <w:top w:val="none" w:sz="0" w:space="0" w:color="auto"/>
                <w:left w:val="none" w:sz="0" w:space="0" w:color="auto"/>
                <w:bottom w:val="none" w:sz="0" w:space="0" w:color="auto"/>
                <w:right w:val="none" w:sz="0" w:space="0" w:color="auto"/>
              </w:divBdr>
              <w:divsChild>
                <w:div w:id="21132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9625">
      <w:bodyDiv w:val="1"/>
      <w:marLeft w:val="0"/>
      <w:marRight w:val="0"/>
      <w:marTop w:val="0"/>
      <w:marBottom w:val="0"/>
      <w:divBdr>
        <w:top w:val="none" w:sz="0" w:space="0" w:color="auto"/>
        <w:left w:val="none" w:sz="0" w:space="0" w:color="auto"/>
        <w:bottom w:val="none" w:sz="0" w:space="0" w:color="auto"/>
        <w:right w:val="none" w:sz="0" w:space="0" w:color="auto"/>
      </w:divBdr>
    </w:div>
    <w:div w:id="1908763708">
      <w:bodyDiv w:val="1"/>
      <w:marLeft w:val="0"/>
      <w:marRight w:val="0"/>
      <w:marTop w:val="0"/>
      <w:marBottom w:val="0"/>
      <w:divBdr>
        <w:top w:val="none" w:sz="0" w:space="0" w:color="auto"/>
        <w:left w:val="none" w:sz="0" w:space="0" w:color="auto"/>
        <w:bottom w:val="none" w:sz="0" w:space="0" w:color="auto"/>
        <w:right w:val="none" w:sz="0" w:space="0" w:color="auto"/>
      </w:divBdr>
      <w:divsChild>
        <w:div w:id="188840975">
          <w:marLeft w:val="0"/>
          <w:marRight w:val="0"/>
          <w:marTop w:val="0"/>
          <w:marBottom w:val="0"/>
          <w:divBdr>
            <w:top w:val="none" w:sz="0" w:space="0" w:color="auto"/>
            <w:left w:val="none" w:sz="0" w:space="0" w:color="auto"/>
            <w:bottom w:val="none" w:sz="0" w:space="0" w:color="auto"/>
            <w:right w:val="none" w:sz="0" w:space="0" w:color="auto"/>
          </w:divBdr>
          <w:divsChild>
            <w:div w:id="1814059368">
              <w:marLeft w:val="0"/>
              <w:marRight w:val="0"/>
              <w:marTop w:val="0"/>
              <w:marBottom w:val="0"/>
              <w:divBdr>
                <w:top w:val="none" w:sz="0" w:space="0" w:color="auto"/>
                <w:left w:val="none" w:sz="0" w:space="0" w:color="auto"/>
                <w:bottom w:val="none" w:sz="0" w:space="0" w:color="auto"/>
                <w:right w:val="none" w:sz="0" w:space="0" w:color="auto"/>
              </w:divBdr>
              <w:divsChild>
                <w:div w:id="1310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3259">
      <w:bodyDiv w:val="1"/>
      <w:marLeft w:val="0"/>
      <w:marRight w:val="0"/>
      <w:marTop w:val="0"/>
      <w:marBottom w:val="0"/>
      <w:divBdr>
        <w:top w:val="none" w:sz="0" w:space="0" w:color="auto"/>
        <w:left w:val="none" w:sz="0" w:space="0" w:color="auto"/>
        <w:bottom w:val="none" w:sz="0" w:space="0" w:color="auto"/>
        <w:right w:val="none" w:sz="0" w:space="0" w:color="auto"/>
      </w:divBdr>
      <w:divsChild>
        <w:div w:id="614214802">
          <w:marLeft w:val="0"/>
          <w:marRight w:val="0"/>
          <w:marTop w:val="0"/>
          <w:marBottom w:val="0"/>
          <w:divBdr>
            <w:top w:val="none" w:sz="0" w:space="0" w:color="auto"/>
            <w:left w:val="none" w:sz="0" w:space="0" w:color="auto"/>
            <w:bottom w:val="none" w:sz="0" w:space="0" w:color="auto"/>
            <w:right w:val="none" w:sz="0" w:space="0" w:color="auto"/>
          </w:divBdr>
          <w:divsChild>
            <w:div w:id="1480338426">
              <w:marLeft w:val="0"/>
              <w:marRight w:val="0"/>
              <w:marTop w:val="0"/>
              <w:marBottom w:val="0"/>
              <w:divBdr>
                <w:top w:val="none" w:sz="0" w:space="0" w:color="auto"/>
                <w:left w:val="none" w:sz="0" w:space="0" w:color="auto"/>
                <w:bottom w:val="none" w:sz="0" w:space="0" w:color="auto"/>
                <w:right w:val="none" w:sz="0" w:space="0" w:color="auto"/>
              </w:divBdr>
              <w:divsChild>
                <w:div w:id="20948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DBC7-ED72-6640-8455-C90A0392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November 2004</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2004</dc:title>
  <dc:subject/>
  <dc:creator>user</dc:creator>
  <cp:keywords/>
  <dc:description/>
  <cp:lastModifiedBy>Michelle Fisher</cp:lastModifiedBy>
  <cp:revision>2</cp:revision>
  <cp:lastPrinted>2023-10-27T13:37:00Z</cp:lastPrinted>
  <dcterms:created xsi:type="dcterms:W3CDTF">2023-11-01T16:06:00Z</dcterms:created>
  <dcterms:modified xsi:type="dcterms:W3CDTF">2023-11-01T16:06:00Z</dcterms:modified>
</cp:coreProperties>
</file>